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AD6" w:rsidRPr="0004398B" w:rsidRDefault="00517AD6">
      <w:pPr>
        <w:snapToGrid w:val="0"/>
        <w:spacing w:line="320" w:lineRule="exact"/>
        <w:jc w:val="both"/>
        <w:rPr>
          <w:rFonts w:eastAsia="標楷體"/>
        </w:rPr>
      </w:pPr>
      <w:bookmarkStart w:id="0" w:name="_GoBack"/>
      <w:r w:rsidRPr="0004398B">
        <w:rPr>
          <w:rFonts w:eastAsia="標楷體" w:hint="eastAsia"/>
          <w:spacing w:val="10"/>
        </w:rPr>
        <w:t>指</w:t>
      </w:r>
      <w:r w:rsidR="009360BC" w:rsidRPr="0004398B">
        <w:rPr>
          <w:rFonts w:eastAsia="標楷體" w:hint="eastAsia"/>
          <w:spacing w:val="10"/>
        </w:rPr>
        <w:t xml:space="preserve"> </w:t>
      </w:r>
      <w:r w:rsidRPr="0004398B">
        <w:rPr>
          <w:rFonts w:eastAsia="標楷體" w:hint="eastAsia"/>
          <w:spacing w:val="10"/>
        </w:rPr>
        <w:t>導</w:t>
      </w:r>
      <w:r w:rsidR="009360BC" w:rsidRPr="0004398B">
        <w:rPr>
          <w:rFonts w:eastAsia="標楷體" w:hint="eastAsia"/>
          <w:spacing w:val="10"/>
        </w:rPr>
        <w:t xml:space="preserve"> </w:t>
      </w:r>
      <w:r w:rsidRPr="0004398B">
        <w:rPr>
          <w:rFonts w:eastAsia="標楷體" w:hint="eastAsia"/>
          <w:spacing w:val="10"/>
        </w:rPr>
        <w:t>單</w:t>
      </w:r>
      <w:r w:rsidR="009360BC" w:rsidRPr="0004398B">
        <w:rPr>
          <w:rFonts w:eastAsia="標楷體" w:hint="eastAsia"/>
          <w:spacing w:val="10"/>
        </w:rPr>
        <w:t xml:space="preserve"> </w:t>
      </w:r>
      <w:r w:rsidRPr="0004398B">
        <w:rPr>
          <w:rFonts w:eastAsia="標楷體" w:hint="eastAsia"/>
          <w:spacing w:val="10"/>
        </w:rPr>
        <w:t>位</w:t>
      </w:r>
      <w:r w:rsidRPr="0004398B">
        <w:rPr>
          <w:rFonts w:eastAsia="標楷體" w:hint="eastAsia"/>
        </w:rPr>
        <w:t>：</w:t>
      </w:r>
      <w:r w:rsidR="003D3F12" w:rsidRPr="0004398B">
        <w:rPr>
          <w:rFonts w:eastAsia="標楷體" w:hint="eastAsia"/>
        </w:rPr>
        <w:t>金融監督管理委員會</w:t>
      </w:r>
    </w:p>
    <w:p w:rsidR="00517AD6" w:rsidRPr="0004398B" w:rsidRDefault="00517AD6">
      <w:pPr>
        <w:snapToGrid w:val="0"/>
        <w:spacing w:line="320" w:lineRule="exact"/>
        <w:jc w:val="both"/>
        <w:rPr>
          <w:rFonts w:eastAsia="標楷體"/>
        </w:rPr>
      </w:pPr>
      <w:r w:rsidRPr="0004398B">
        <w:rPr>
          <w:rFonts w:eastAsia="標楷體" w:hint="eastAsia"/>
        </w:rPr>
        <w:t>承</w:t>
      </w:r>
      <w:r w:rsidR="009360BC" w:rsidRPr="0004398B">
        <w:rPr>
          <w:rFonts w:eastAsia="標楷體" w:hint="eastAsia"/>
          <w:spacing w:val="10"/>
        </w:rPr>
        <w:t xml:space="preserve"> </w:t>
      </w:r>
      <w:r w:rsidRPr="0004398B">
        <w:rPr>
          <w:rFonts w:eastAsia="標楷體" w:hint="eastAsia"/>
          <w:spacing w:val="10"/>
        </w:rPr>
        <w:t>辦</w:t>
      </w:r>
      <w:r w:rsidR="009360BC" w:rsidRPr="0004398B">
        <w:rPr>
          <w:rFonts w:eastAsia="標楷體" w:hint="eastAsia"/>
          <w:spacing w:val="10"/>
        </w:rPr>
        <w:t xml:space="preserve"> </w:t>
      </w:r>
      <w:r w:rsidRPr="0004398B">
        <w:rPr>
          <w:rFonts w:eastAsia="標楷體" w:hint="eastAsia"/>
          <w:spacing w:val="10"/>
        </w:rPr>
        <w:t>單</w:t>
      </w:r>
      <w:r w:rsidR="009360BC" w:rsidRPr="0004398B">
        <w:rPr>
          <w:rFonts w:eastAsia="標楷體" w:hint="eastAsia"/>
          <w:spacing w:val="10"/>
        </w:rPr>
        <w:t xml:space="preserve"> </w:t>
      </w:r>
      <w:r w:rsidRPr="0004398B">
        <w:rPr>
          <w:rFonts w:eastAsia="標楷體" w:hint="eastAsia"/>
          <w:spacing w:val="10"/>
        </w:rPr>
        <w:t>位：</w:t>
      </w:r>
      <w:r w:rsidRPr="0004398B">
        <w:rPr>
          <w:rFonts w:eastAsia="標楷體" w:hint="eastAsia"/>
        </w:rPr>
        <w:t>財團法人中華民國證券暨期貨市場發展基金會</w:t>
      </w:r>
    </w:p>
    <w:p w:rsidR="00517AD6" w:rsidRPr="0004398B" w:rsidRDefault="00517AD6">
      <w:pPr>
        <w:snapToGrid w:val="0"/>
        <w:spacing w:line="320" w:lineRule="exact"/>
        <w:ind w:left="1680" w:hangingChars="700" w:hanging="1680"/>
        <w:rPr>
          <w:rFonts w:eastAsia="標楷體"/>
        </w:rPr>
      </w:pPr>
      <w:r w:rsidRPr="0004398B">
        <w:rPr>
          <w:rFonts w:eastAsia="標楷體" w:hint="eastAsia"/>
        </w:rPr>
        <w:t>共同主辦單位：</w:t>
      </w:r>
      <w:r w:rsidR="003D3F12" w:rsidRPr="0004398B">
        <w:rPr>
          <w:rFonts w:eastAsia="標楷體" w:hint="eastAsia"/>
          <w:spacing w:val="-2"/>
          <w:szCs w:val="24"/>
        </w:rPr>
        <w:t>金融監督管理委員會</w:t>
      </w:r>
      <w:r w:rsidRPr="0004398B">
        <w:rPr>
          <w:rFonts w:eastAsia="標楷體" w:hint="eastAsia"/>
          <w:spacing w:val="-2"/>
          <w:szCs w:val="24"/>
        </w:rPr>
        <w:t>證券期貨局</w:t>
      </w:r>
      <w:r w:rsidRPr="0004398B">
        <w:rPr>
          <w:rFonts w:eastAsia="標楷體" w:hint="eastAsia"/>
          <w:spacing w:val="-2"/>
          <w:szCs w:val="24"/>
        </w:rPr>
        <w:t xml:space="preserve">    </w:t>
      </w:r>
      <w:r w:rsidR="005A22F6" w:rsidRPr="0004398B">
        <w:rPr>
          <w:rFonts w:eastAsia="標楷體" w:hint="eastAsia"/>
          <w:spacing w:val="-2"/>
          <w:szCs w:val="24"/>
        </w:rPr>
        <w:t xml:space="preserve">      </w:t>
      </w:r>
      <w:r w:rsidRPr="0004398B">
        <w:rPr>
          <w:rFonts w:eastAsia="標楷體" w:hint="eastAsia"/>
          <w:spacing w:val="-2"/>
          <w:szCs w:val="24"/>
        </w:rPr>
        <w:t xml:space="preserve"> </w:t>
      </w:r>
      <w:r w:rsidRPr="0004398B">
        <w:rPr>
          <w:rFonts w:eastAsia="標楷體" w:hint="eastAsia"/>
          <w:spacing w:val="-2"/>
          <w:szCs w:val="24"/>
        </w:rPr>
        <w:t>臺灣證券交易所股份有限公司</w:t>
      </w:r>
      <w:r w:rsidRPr="0004398B">
        <w:rPr>
          <w:rFonts w:eastAsia="標楷體" w:hint="eastAsia"/>
          <w:spacing w:val="-2"/>
          <w:szCs w:val="24"/>
        </w:rPr>
        <w:t xml:space="preserve"> </w:t>
      </w:r>
      <w:r w:rsidRPr="0004398B">
        <w:rPr>
          <w:rFonts w:eastAsia="標楷體"/>
          <w:spacing w:val="-2"/>
          <w:szCs w:val="24"/>
        </w:rPr>
        <w:t xml:space="preserve">        </w:t>
      </w:r>
      <w:r w:rsidRPr="0004398B">
        <w:rPr>
          <w:rFonts w:eastAsia="標楷體" w:hint="eastAsia"/>
          <w:spacing w:val="-2"/>
          <w:szCs w:val="24"/>
        </w:rPr>
        <w:t xml:space="preserve">   (</w:t>
      </w:r>
      <w:r w:rsidRPr="0004398B">
        <w:rPr>
          <w:rFonts w:eastAsia="標楷體" w:hint="eastAsia"/>
          <w:spacing w:val="-2"/>
          <w:szCs w:val="24"/>
        </w:rPr>
        <w:t>財</w:t>
      </w:r>
      <w:r w:rsidRPr="0004398B">
        <w:rPr>
          <w:rFonts w:eastAsia="標楷體" w:hint="eastAsia"/>
          <w:spacing w:val="-2"/>
          <w:szCs w:val="24"/>
        </w:rPr>
        <w:t>)</w:t>
      </w:r>
      <w:r w:rsidRPr="0004398B">
        <w:rPr>
          <w:rFonts w:eastAsia="標楷體" w:hint="eastAsia"/>
          <w:spacing w:val="-2"/>
          <w:szCs w:val="24"/>
        </w:rPr>
        <w:t>中華民國證券櫃檯買賣中心</w:t>
      </w:r>
      <w:r w:rsidRPr="0004398B">
        <w:rPr>
          <w:rFonts w:eastAsia="標楷體" w:hint="eastAsia"/>
          <w:spacing w:val="-2"/>
          <w:szCs w:val="24"/>
        </w:rPr>
        <w:t xml:space="preserve">            </w:t>
      </w:r>
      <w:r w:rsidRPr="0004398B">
        <w:rPr>
          <w:rFonts w:eastAsia="標楷體" w:hint="eastAsia"/>
          <w:spacing w:val="-2"/>
          <w:szCs w:val="24"/>
        </w:rPr>
        <w:t>臺灣期貨交易所股份有限公司</w:t>
      </w:r>
      <w:r w:rsidRPr="0004398B">
        <w:rPr>
          <w:rFonts w:eastAsia="標楷體" w:hint="eastAsia"/>
          <w:spacing w:val="-2"/>
          <w:szCs w:val="24"/>
        </w:rPr>
        <w:t xml:space="preserve">            </w:t>
      </w:r>
      <w:r w:rsidRPr="0004398B">
        <w:rPr>
          <w:rFonts w:eastAsia="標楷體" w:hint="eastAsia"/>
          <w:spacing w:val="-2"/>
          <w:szCs w:val="24"/>
        </w:rPr>
        <w:t>臺灣集中保管結算所股份有限公司</w:t>
      </w:r>
      <w:r w:rsidRPr="0004398B">
        <w:rPr>
          <w:rFonts w:eastAsia="標楷體" w:hint="eastAsia"/>
          <w:spacing w:val="-2"/>
          <w:szCs w:val="24"/>
        </w:rPr>
        <w:t xml:space="preserve">         </w:t>
      </w:r>
      <w:r w:rsidRPr="0004398B">
        <w:rPr>
          <w:rFonts w:eastAsia="標楷體" w:hint="eastAsia"/>
          <w:spacing w:val="-2"/>
          <w:szCs w:val="24"/>
        </w:rPr>
        <w:t>中華民國證券商業同業公會</w:t>
      </w:r>
      <w:r w:rsidRPr="0004398B">
        <w:rPr>
          <w:rFonts w:eastAsia="標楷體" w:hint="eastAsia"/>
          <w:spacing w:val="-2"/>
          <w:szCs w:val="24"/>
        </w:rPr>
        <w:t xml:space="preserve">     </w:t>
      </w:r>
      <w:r w:rsidRPr="0004398B">
        <w:rPr>
          <w:rFonts w:eastAsia="標楷體" w:hint="eastAsia"/>
          <w:spacing w:val="-2"/>
          <w:szCs w:val="24"/>
        </w:rPr>
        <w:t>中華民國證券投資信託暨顧問商業同業公會</w:t>
      </w:r>
      <w:r w:rsidRPr="0004398B">
        <w:rPr>
          <w:rFonts w:eastAsia="標楷體" w:hint="eastAsia"/>
          <w:spacing w:val="-2"/>
          <w:szCs w:val="24"/>
        </w:rPr>
        <w:t xml:space="preserve"> </w:t>
      </w:r>
      <w:r w:rsidRPr="0004398B">
        <w:rPr>
          <w:rFonts w:eastAsia="標楷體" w:hint="eastAsia"/>
          <w:spacing w:val="-2"/>
          <w:szCs w:val="24"/>
        </w:rPr>
        <w:t>中華民國期貨業商業同業公會</w:t>
      </w:r>
      <w:r w:rsidRPr="0004398B">
        <w:rPr>
          <w:rFonts w:eastAsia="標楷體" w:hint="eastAsia"/>
          <w:spacing w:val="-2"/>
          <w:szCs w:val="24"/>
        </w:rPr>
        <w:t xml:space="preserve">      (</w:t>
      </w:r>
      <w:r w:rsidRPr="0004398B">
        <w:rPr>
          <w:rFonts w:eastAsia="標楷體" w:hint="eastAsia"/>
          <w:spacing w:val="-2"/>
          <w:szCs w:val="24"/>
        </w:rPr>
        <w:t>財</w:t>
      </w:r>
      <w:r w:rsidRPr="0004398B">
        <w:rPr>
          <w:rFonts w:eastAsia="標楷體" w:hint="eastAsia"/>
          <w:spacing w:val="-2"/>
          <w:szCs w:val="24"/>
        </w:rPr>
        <w:t>)</w:t>
      </w:r>
      <w:r w:rsidRPr="0004398B">
        <w:rPr>
          <w:rFonts w:eastAsia="標楷體" w:hint="eastAsia"/>
          <w:spacing w:val="-2"/>
          <w:szCs w:val="24"/>
        </w:rPr>
        <w:t>證券投資人及期貨交易人保護中心</w:t>
      </w:r>
      <w:r w:rsidRPr="0004398B">
        <w:rPr>
          <w:rFonts w:eastAsia="標楷體" w:hint="eastAsia"/>
          <w:spacing w:val="-2"/>
          <w:szCs w:val="24"/>
        </w:rPr>
        <w:t xml:space="preserve">      </w:t>
      </w:r>
      <w:r w:rsidRPr="0004398B">
        <w:rPr>
          <w:rFonts w:eastAsia="標楷體" w:hint="eastAsia"/>
          <w:spacing w:val="-20"/>
          <w:szCs w:val="24"/>
        </w:rPr>
        <w:t>(</w:t>
      </w:r>
      <w:r w:rsidRPr="0004398B">
        <w:rPr>
          <w:rFonts w:eastAsia="標楷體" w:hint="eastAsia"/>
          <w:spacing w:val="-20"/>
          <w:szCs w:val="24"/>
        </w:rPr>
        <w:t>財</w:t>
      </w:r>
      <w:r w:rsidRPr="0004398B">
        <w:rPr>
          <w:rFonts w:eastAsia="標楷體" w:hint="eastAsia"/>
          <w:spacing w:val="-20"/>
          <w:szCs w:val="24"/>
        </w:rPr>
        <w:t>)</w:t>
      </w:r>
      <w:r w:rsidRPr="0004398B">
        <w:rPr>
          <w:rFonts w:eastAsia="標楷體" w:hint="eastAsia"/>
          <w:spacing w:val="-20"/>
          <w:szCs w:val="24"/>
        </w:rPr>
        <w:t>中華民國證券暨期貨市場發展基金會</w:t>
      </w:r>
    </w:p>
    <w:p w:rsidR="00517AD6" w:rsidRPr="0004398B" w:rsidRDefault="00517AD6">
      <w:pPr>
        <w:snapToGrid w:val="0"/>
        <w:spacing w:line="360" w:lineRule="auto"/>
        <w:jc w:val="both"/>
        <w:rPr>
          <w:rFonts w:ascii="全真顏體" w:eastAsia="全真顏體"/>
          <w:sz w:val="52"/>
        </w:rPr>
      </w:pPr>
    </w:p>
    <w:p w:rsidR="00517AD6" w:rsidRPr="0004398B" w:rsidRDefault="00C542E9">
      <w:pPr>
        <w:snapToGrid w:val="0"/>
        <w:spacing w:line="360" w:lineRule="auto"/>
        <w:jc w:val="both"/>
        <w:rPr>
          <w:rFonts w:ascii="全真顏體" w:eastAsia="全真顏體"/>
          <w:sz w:val="52"/>
        </w:rPr>
      </w:pPr>
      <w:r w:rsidRPr="0004398B">
        <w:rPr>
          <w:rFonts w:ascii="標楷體" w:eastAsia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E98BAE4" wp14:editId="344684D6">
                <wp:simplePos x="0" y="0"/>
                <wp:positionH relativeFrom="column">
                  <wp:posOffset>4693920</wp:posOffset>
                </wp:positionH>
                <wp:positionV relativeFrom="paragraph">
                  <wp:posOffset>565150</wp:posOffset>
                </wp:positionV>
                <wp:extent cx="435610" cy="1391285"/>
                <wp:effectExtent l="0" t="3175" r="4445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1391285"/>
                          <a:chOff x="6668" y="1603"/>
                          <a:chExt cx="720" cy="978"/>
                        </a:xfrm>
                      </wpg:grpSpPr>
                      <wps:wsp>
                        <wps:cNvPr id="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1603"/>
                            <a:ext cx="600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0ED" w:rsidRDefault="003D70ED">
                              <w:pPr>
                                <w:pStyle w:val="a3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rPr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32"/>
                                </w:rPr>
                                <w:t>ㄔㄨㄢ</w:t>
                              </w:r>
                              <w:proofErr w:type="gramEnd"/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1766"/>
                            <a:ext cx="7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0ED" w:rsidRDefault="003D70ED">
                              <w:pPr>
                                <w:rPr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32"/>
                                </w:rPr>
                                <w:t>ˊ</w:t>
                              </w:r>
                              <w:proofErr w:type="gramEnd"/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8BAE4" id="Group 25" o:spid="_x0000_s1026" style="position:absolute;left:0;text-align:left;margin-left:369.6pt;margin-top:44.5pt;width:34.3pt;height:109.55pt;z-index:251659776" coordorigin="6668,1603" coordsize="720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6668;top:1603;width:60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" filled="f" stroked="f">
                  <v:textbox style="layout-flow:vertical-ideographic">
                    <w:txbxContent>
                      <w:p w:rsidR="003D70ED" w:rsidRDefault="003D70ED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snapToGrid/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32"/>
                          </w:rPr>
                          <w:t>ㄔㄨㄢ</w:t>
                        </w:r>
                        <w:proofErr w:type="gramEnd"/>
                      </w:p>
                    </w:txbxContent>
                  </v:textbox>
                </v:shape>
                <v:shape id="Text Box 27" o:spid="_x0000_s1028" type="#_x0000_t202" style="position:absolute;left:6668;top:1766;width:72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" filled="f" stroked="f">
                  <v:textbox style="layout-flow:vertical-ideographic">
                    <w:txbxContent>
                      <w:p w:rsidR="003D70ED" w:rsidRDefault="003D70ED">
                        <w:pPr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32"/>
                          </w:rPr>
                          <w:t>ˊ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517AD6" w:rsidRPr="0004398B" w:rsidRDefault="003D3F12">
      <w:pPr>
        <w:snapToGrid w:val="0"/>
        <w:spacing w:line="360" w:lineRule="auto"/>
        <w:jc w:val="both"/>
        <w:rPr>
          <w:rFonts w:ascii="標楷體" w:eastAsia="標楷體"/>
          <w:sz w:val="72"/>
        </w:rPr>
      </w:pPr>
      <w:r w:rsidRPr="0004398B">
        <w:rPr>
          <w:rFonts w:ascii="標楷體" w:eastAsia="標楷體" w:hint="eastAsia"/>
          <w:sz w:val="72"/>
        </w:rPr>
        <w:t>第</w:t>
      </w:r>
      <w:r w:rsidR="00C25FAA" w:rsidRPr="0004398B">
        <w:rPr>
          <w:rFonts w:ascii="標楷體" w:eastAsia="標楷體" w:hint="eastAsia"/>
          <w:sz w:val="72"/>
        </w:rPr>
        <w:t>1</w:t>
      </w:r>
      <w:r w:rsidR="00EB1230" w:rsidRPr="0004398B">
        <w:rPr>
          <w:rFonts w:ascii="標楷體" w:eastAsia="標楷體" w:hint="eastAsia"/>
          <w:sz w:val="72"/>
        </w:rPr>
        <w:t>4</w:t>
      </w:r>
      <w:r w:rsidRPr="0004398B">
        <w:rPr>
          <w:rFonts w:ascii="標楷體" w:eastAsia="標楷體" w:hint="eastAsia"/>
          <w:sz w:val="72"/>
        </w:rPr>
        <w:t>屆</w:t>
      </w:r>
      <w:r w:rsidR="00517AD6" w:rsidRPr="0004398B">
        <w:rPr>
          <w:rFonts w:ascii="標楷體" w:eastAsia="標楷體" w:hint="eastAsia"/>
          <w:sz w:val="72"/>
        </w:rPr>
        <w:t>證券暨期貨金椽</w:t>
      </w:r>
      <w:r w:rsidR="00517AD6" w:rsidRPr="0004398B">
        <w:rPr>
          <w:rFonts w:ascii="標楷體" w:eastAsia="標楷體" w:hint="eastAsia"/>
          <w:b/>
          <w:bCs/>
          <w:sz w:val="72"/>
        </w:rPr>
        <w:t xml:space="preserve"> </w:t>
      </w:r>
      <w:r w:rsidR="00517AD6" w:rsidRPr="0004398B">
        <w:rPr>
          <w:rFonts w:ascii="標楷體" w:eastAsia="標楷體" w:hint="eastAsia"/>
          <w:sz w:val="72"/>
        </w:rPr>
        <w:t>獎--</w:t>
      </w:r>
    </w:p>
    <w:p w:rsidR="00517AD6" w:rsidRPr="0004398B" w:rsidRDefault="00517AD6" w:rsidP="00557578">
      <w:pPr>
        <w:snapToGrid w:val="0"/>
        <w:spacing w:line="360" w:lineRule="auto"/>
        <w:jc w:val="center"/>
        <w:rPr>
          <w:rFonts w:ascii="標楷體" w:eastAsia="標楷體"/>
          <w:sz w:val="72"/>
        </w:rPr>
      </w:pPr>
      <w:r w:rsidRPr="0004398B">
        <w:rPr>
          <w:rFonts w:ascii="標楷體" w:eastAsia="標楷體" w:hint="eastAsia"/>
          <w:sz w:val="72"/>
        </w:rPr>
        <w:t>甄選報名簡章</w:t>
      </w:r>
    </w:p>
    <w:p w:rsidR="00517AD6" w:rsidRPr="0004398B" w:rsidRDefault="00517AD6">
      <w:pPr>
        <w:snapToGrid w:val="0"/>
        <w:spacing w:line="360" w:lineRule="auto"/>
        <w:jc w:val="both"/>
        <w:rPr>
          <w:rFonts w:ascii="全真顏體" w:eastAsia="全真顏體"/>
          <w:sz w:val="52"/>
        </w:rPr>
      </w:pPr>
    </w:p>
    <w:p w:rsidR="00517AD6" w:rsidRPr="0004398B" w:rsidRDefault="00517AD6">
      <w:pPr>
        <w:snapToGrid w:val="0"/>
        <w:spacing w:line="360" w:lineRule="auto"/>
        <w:jc w:val="right"/>
        <w:rPr>
          <w:rFonts w:ascii="全真中圓體" w:eastAsia="全真中圓體"/>
          <w:sz w:val="32"/>
        </w:rPr>
      </w:pPr>
    </w:p>
    <w:p w:rsidR="00517AD6" w:rsidRPr="0004398B" w:rsidRDefault="00517AD6">
      <w:pPr>
        <w:snapToGrid w:val="0"/>
        <w:spacing w:line="360" w:lineRule="auto"/>
        <w:jc w:val="right"/>
        <w:rPr>
          <w:rFonts w:ascii="全真中圓體" w:eastAsia="全真中圓體"/>
          <w:sz w:val="40"/>
        </w:rPr>
      </w:pPr>
    </w:p>
    <w:p w:rsidR="00706D18" w:rsidRPr="0004398B" w:rsidRDefault="00706D18">
      <w:pPr>
        <w:snapToGrid w:val="0"/>
        <w:spacing w:line="360" w:lineRule="auto"/>
        <w:jc w:val="right"/>
        <w:rPr>
          <w:rFonts w:ascii="全真中圓體" w:eastAsia="全真中圓體"/>
          <w:sz w:val="40"/>
        </w:rPr>
      </w:pPr>
    </w:p>
    <w:p w:rsidR="00E503B7" w:rsidRPr="0004398B" w:rsidRDefault="00E503B7" w:rsidP="00D91507">
      <w:pPr>
        <w:snapToGrid w:val="0"/>
        <w:spacing w:line="360" w:lineRule="auto"/>
        <w:ind w:right="800"/>
        <w:rPr>
          <w:rFonts w:ascii="全真中圓體" w:eastAsia="全真中圓體"/>
          <w:sz w:val="40"/>
        </w:rPr>
      </w:pPr>
    </w:p>
    <w:p w:rsidR="00D26B44" w:rsidRPr="0004398B" w:rsidRDefault="00517AD6">
      <w:pPr>
        <w:snapToGrid w:val="0"/>
        <w:spacing w:line="360" w:lineRule="auto"/>
        <w:jc w:val="center"/>
        <w:rPr>
          <w:rFonts w:ascii="標楷體" w:eastAsia="標楷體"/>
          <w:sz w:val="40"/>
        </w:rPr>
      </w:pPr>
      <w:r w:rsidRPr="0004398B">
        <w:rPr>
          <w:rFonts w:ascii="標楷體" w:eastAsia="標楷體" w:hint="eastAsia"/>
          <w:sz w:val="40"/>
        </w:rPr>
        <w:t>中華民國</w:t>
      </w:r>
      <w:r w:rsidR="009D41D7" w:rsidRPr="0004398B">
        <w:rPr>
          <w:rFonts w:ascii="標楷體" w:eastAsia="標楷體" w:hint="eastAsia"/>
          <w:sz w:val="40"/>
        </w:rPr>
        <w:t>11</w:t>
      </w:r>
      <w:r w:rsidR="009F6000" w:rsidRPr="0004398B">
        <w:rPr>
          <w:rFonts w:ascii="標楷體" w:eastAsia="標楷體"/>
          <w:sz w:val="40"/>
        </w:rPr>
        <w:t>3</w:t>
      </w:r>
      <w:r w:rsidR="003D3F12" w:rsidRPr="0004398B">
        <w:rPr>
          <w:rFonts w:ascii="標楷體" w:eastAsia="標楷體" w:hint="eastAsia"/>
          <w:sz w:val="40"/>
        </w:rPr>
        <w:t>年</w:t>
      </w:r>
      <w:r w:rsidR="00EB1230" w:rsidRPr="0004398B">
        <w:rPr>
          <w:rFonts w:ascii="標楷體" w:eastAsia="標楷體" w:hint="eastAsia"/>
          <w:sz w:val="40"/>
        </w:rPr>
        <w:t>1</w:t>
      </w:r>
      <w:r w:rsidRPr="0004398B">
        <w:rPr>
          <w:rFonts w:ascii="標楷體" w:eastAsia="標楷體" w:hint="eastAsia"/>
          <w:sz w:val="40"/>
        </w:rPr>
        <w:t>月</w:t>
      </w:r>
    </w:p>
    <w:p w:rsidR="00D91507" w:rsidRPr="0004398B" w:rsidRDefault="00D91507">
      <w:pPr>
        <w:snapToGrid w:val="0"/>
        <w:spacing w:line="360" w:lineRule="auto"/>
        <w:jc w:val="center"/>
        <w:rPr>
          <w:rFonts w:ascii="標楷體" w:eastAsia="標楷體"/>
          <w:sz w:val="40"/>
        </w:rPr>
      </w:pPr>
    </w:p>
    <w:p w:rsidR="00D34EA2" w:rsidRPr="0004398B" w:rsidRDefault="00D34EA2">
      <w:pPr>
        <w:snapToGrid w:val="0"/>
        <w:spacing w:line="360" w:lineRule="auto"/>
        <w:jc w:val="center"/>
        <w:rPr>
          <w:rFonts w:ascii="標楷體" w:eastAsia="標楷體"/>
          <w:sz w:val="40"/>
        </w:rPr>
      </w:pPr>
    </w:p>
    <w:p w:rsidR="00517AD6" w:rsidRPr="0004398B" w:rsidRDefault="007C1ABA" w:rsidP="00CD4DC4">
      <w:pPr>
        <w:numPr>
          <w:ilvl w:val="0"/>
          <w:numId w:val="3"/>
        </w:numPr>
        <w:tabs>
          <w:tab w:val="left" w:pos="720"/>
        </w:tabs>
        <w:snapToGrid w:val="0"/>
        <w:spacing w:line="360" w:lineRule="auto"/>
        <w:ind w:left="482" w:hanging="482"/>
        <w:jc w:val="both"/>
        <w:rPr>
          <w:rFonts w:ascii="標楷體" w:eastAsia="標楷體" w:hAnsi="標楷體"/>
          <w:b/>
          <w:spacing w:val="-28"/>
          <w:sz w:val="32"/>
          <w:szCs w:val="32"/>
        </w:rPr>
      </w:pPr>
      <w:r w:rsidRPr="0004398B">
        <w:rPr>
          <w:rFonts w:ascii="標楷體" w:eastAsia="標楷體" w:hAnsi="標楷體" w:hint="eastAsia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09952" behindDoc="0" locked="0" layoutInCell="0" allowOverlap="1" wp14:anchorId="1062CE93" wp14:editId="399BA629">
                <wp:simplePos x="0" y="0"/>
                <wp:positionH relativeFrom="column">
                  <wp:posOffset>886460</wp:posOffset>
                </wp:positionH>
                <wp:positionV relativeFrom="paragraph">
                  <wp:posOffset>233045</wp:posOffset>
                </wp:positionV>
                <wp:extent cx="762000" cy="724535"/>
                <wp:effectExtent l="0" t="0" r="0" b="0"/>
                <wp:wrapNone/>
                <wp:docPr id="40" name="群組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24535"/>
                          <a:chOff x="7557" y="2744"/>
                          <a:chExt cx="1200" cy="1141"/>
                        </a:xfrm>
                      </wpg:grpSpPr>
                      <wps:wsp>
                        <wps:cNvPr id="4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557" y="2744"/>
                            <a:ext cx="840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0ED" w:rsidRPr="007C1ABA" w:rsidRDefault="003D70ED">
                              <w:pPr>
                                <w:pStyle w:val="a3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7C1ABA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ㄔㄨㄢ</w:t>
                              </w:r>
                              <w:proofErr w:type="gramEnd"/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037" y="2907"/>
                            <a:ext cx="72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0ED" w:rsidRDefault="003D70ED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</w:rPr>
                                <w:t>ˊ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2CE93" id="群組 40" o:spid="_x0000_s1029" style="position:absolute;left:0;text-align:left;margin-left:69.8pt;margin-top:18.35pt;width:60pt;height:57.05pt;z-index:251709952" coordorigin="7557,2744" coordsize="1200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" o:allowincell="f">
                <v:shape id="Text Box 13" o:spid="_x0000_s1030" type="#_x0000_t202" style="position:absolute;left:7557;top:2744;width:84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" filled="f" stroked="f">
                  <v:textbox style="layout-flow:vertical-ideographic">
                    <w:txbxContent>
                      <w:p w:rsidR="003D70ED" w:rsidRPr="007C1ABA" w:rsidRDefault="003D70ED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snapToGrid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proofErr w:type="gramStart"/>
                        <w:r w:rsidRPr="007C1AB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ㄔㄨㄢ</w:t>
                        </w:r>
                        <w:proofErr w:type="gramEnd"/>
                      </w:p>
                    </w:txbxContent>
                  </v:textbox>
                </v:shape>
                <v:shape id="Text Box 14" o:spid="_x0000_s1031" type="#_x0000_t202" style="position:absolute;left:8037;top:2907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3D70ED" w:rsidRDefault="003D70ED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0"/>
                          </w:rPr>
                          <w:t>ˊ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517AD6" w:rsidRPr="0004398B">
        <w:rPr>
          <w:rFonts w:ascii="標楷體" w:eastAsia="標楷體" w:hAnsi="標楷體" w:hint="eastAsia"/>
          <w:b/>
          <w:spacing w:val="-28"/>
          <w:sz w:val="32"/>
          <w:szCs w:val="32"/>
        </w:rPr>
        <w:t>宗旨</w:t>
      </w:r>
    </w:p>
    <w:p w:rsidR="0032317F" w:rsidRPr="0004398B" w:rsidRDefault="007C1ABA" w:rsidP="00E5521B">
      <w:pPr>
        <w:pStyle w:val="ae"/>
        <w:spacing w:line="360" w:lineRule="auto"/>
        <w:ind w:leftChars="0" w:left="567" w:firstLineChars="202" w:firstLine="566"/>
        <w:rPr>
          <w:rFonts w:ascii="標楷體" w:eastAsia="標楷體" w:hAnsi="標楷體"/>
          <w:sz w:val="28"/>
        </w:rPr>
      </w:pPr>
      <w:r w:rsidRPr="0004398B">
        <w:rPr>
          <w:rFonts w:ascii="標楷體" w:eastAsia="標楷體" w:hAnsi="標楷體" w:hint="eastAsia"/>
          <w:sz w:val="28"/>
        </w:rPr>
        <w:t>「椽 　」為屋頂</w:t>
      </w:r>
      <w:proofErr w:type="gramStart"/>
      <w:r w:rsidRPr="0004398B">
        <w:rPr>
          <w:rFonts w:ascii="標楷體" w:eastAsia="標楷體" w:hAnsi="標楷體" w:hint="eastAsia"/>
          <w:sz w:val="28"/>
        </w:rPr>
        <w:t>上承瓦之</w:t>
      </w:r>
      <w:proofErr w:type="gramEnd"/>
      <w:r w:rsidRPr="0004398B">
        <w:rPr>
          <w:rFonts w:ascii="標楷體" w:eastAsia="標楷體" w:hAnsi="標楷體" w:hint="eastAsia"/>
          <w:sz w:val="28"/>
        </w:rPr>
        <w:t>圓木，世人以「</w:t>
      </w:r>
      <w:proofErr w:type="gramStart"/>
      <w:r w:rsidRPr="0004398B">
        <w:rPr>
          <w:rFonts w:ascii="標楷體" w:eastAsia="標楷體" w:hAnsi="標楷體" w:hint="eastAsia"/>
          <w:sz w:val="28"/>
        </w:rPr>
        <w:t>椽</w:t>
      </w:r>
      <w:proofErr w:type="gramEnd"/>
      <w:r w:rsidRPr="0004398B">
        <w:rPr>
          <w:rFonts w:ascii="標楷體" w:eastAsia="標楷體" w:hAnsi="標楷體" w:hint="eastAsia"/>
          <w:sz w:val="28"/>
        </w:rPr>
        <w:t>筆」稱頌重要文章或寫作才能，</w:t>
      </w:r>
      <w:proofErr w:type="gramStart"/>
      <w:r w:rsidRPr="0004398B">
        <w:rPr>
          <w:rFonts w:ascii="標楷體" w:eastAsia="標楷體" w:hAnsi="標楷體" w:hint="eastAsia"/>
          <w:sz w:val="28"/>
        </w:rPr>
        <w:t>本獎</w:t>
      </w:r>
      <w:proofErr w:type="gramEnd"/>
      <w:r w:rsidRPr="0004398B">
        <w:rPr>
          <w:rFonts w:ascii="標楷體" w:eastAsia="標楷體" w:hAnsi="標楷體" w:hint="eastAsia"/>
          <w:sz w:val="28"/>
        </w:rPr>
        <w:t>所要獎勵的乃是對證券、期貨、金融市場有貢獻，並獎勵研究發展人才及機構</w:t>
      </w:r>
      <w:r w:rsidR="00A14640" w:rsidRPr="0004398B">
        <w:rPr>
          <w:rFonts w:ascii="標楷體" w:eastAsia="標楷體" w:hAnsi="標楷體" w:hint="eastAsia"/>
          <w:sz w:val="28"/>
        </w:rPr>
        <w:t>之建言或創新構想</w:t>
      </w:r>
      <w:r w:rsidRPr="0004398B">
        <w:rPr>
          <w:rFonts w:ascii="標楷體" w:eastAsia="標楷體" w:hAnsi="標楷體" w:hint="eastAsia"/>
          <w:sz w:val="28"/>
        </w:rPr>
        <w:t>，故以「</w:t>
      </w:r>
      <w:proofErr w:type="gramStart"/>
      <w:r w:rsidRPr="0004398B">
        <w:rPr>
          <w:rFonts w:ascii="標楷體" w:eastAsia="標楷體" w:hAnsi="標楷體" w:hint="eastAsia"/>
          <w:sz w:val="28"/>
        </w:rPr>
        <w:t>金椽</w:t>
      </w:r>
      <w:proofErr w:type="gramEnd"/>
      <w:r w:rsidRPr="0004398B">
        <w:rPr>
          <w:rFonts w:ascii="標楷體" w:eastAsia="標楷體" w:hAnsi="標楷體" w:hint="eastAsia"/>
          <w:sz w:val="28"/>
        </w:rPr>
        <w:t>獎」為名，彰顯其意義。</w:t>
      </w:r>
    </w:p>
    <w:p w:rsidR="00914807" w:rsidRPr="0004398B" w:rsidRDefault="00384905" w:rsidP="009D41D7">
      <w:pPr>
        <w:pStyle w:val="ae"/>
        <w:adjustRightInd/>
        <w:snapToGrid w:val="0"/>
        <w:spacing w:beforeLines="80" w:before="192" w:line="360" w:lineRule="auto"/>
        <w:ind w:leftChars="0" w:left="630" w:firstLineChars="228" w:firstLine="638"/>
        <w:textAlignment w:val="auto"/>
        <w:rPr>
          <w:rFonts w:ascii="標楷體" w:eastAsia="標楷體" w:hAnsi="標楷體"/>
          <w:sz w:val="28"/>
          <w:szCs w:val="28"/>
        </w:rPr>
      </w:pPr>
      <w:r w:rsidRPr="0004398B">
        <w:rPr>
          <w:rFonts w:ascii="標楷體" w:eastAsia="標楷體" w:hAnsi="標楷體" w:hint="eastAsia"/>
          <w:sz w:val="28"/>
          <w:szCs w:val="28"/>
        </w:rPr>
        <w:t>本活動係由證券期貨相關單位聯合共同舉辦，</w:t>
      </w:r>
      <w:r w:rsidR="00E5521B" w:rsidRPr="0004398B">
        <w:rPr>
          <w:rFonts w:ascii="標楷體" w:eastAsia="標楷體" w:hAnsi="標楷體" w:hint="eastAsia"/>
          <w:sz w:val="28"/>
          <w:szCs w:val="28"/>
        </w:rPr>
        <w:t>為鼓勵證券、期貨、衍生性商品及金融市場等之研究發展風氣，培育優秀財經專業人才，促進資本市場健全發展，特舉辦本獎勵活動。</w:t>
      </w:r>
    </w:p>
    <w:p w:rsidR="009D41D7" w:rsidRPr="0004398B" w:rsidRDefault="009D41D7" w:rsidP="005F140E">
      <w:pPr>
        <w:adjustRightInd/>
        <w:snapToGrid w:val="0"/>
        <w:spacing w:line="360" w:lineRule="auto"/>
        <w:textAlignment w:val="auto"/>
        <w:rPr>
          <w:rFonts w:ascii="標楷體" w:eastAsia="標楷體" w:hAnsi="標楷體"/>
          <w:sz w:val="28"/>
          <w:szCs w:val="28"/>
        </w:rPr>
      </w:pPr>
    </w:p>
    <w:p w:rsidR="00DC6DF5" w:rsidRPr="0004398B" w:rsidRDefault="00DC6DF5" w:rsidP="005F140E">
      <w:pPr>
        <w:numPr>
          <w:ilvl w:val="0"/>
          <w:numId w:val="3"/>
        </w:numPr>
        <w:tabs>
          <w:tab w:val="left" w:pos="720"/>
        </w:tabs>
        <w:snapToGrid w:val="0"/>
        <w:spacing w:afterLines="50" w:after="120" w:line="360" w:lineRule="auto"/>
        <w:ind w:left="482" w:hanging="482"/>
        <w:jc w:val="both"/>
        <w:rPr>
          <w:rFonts w:ascii="標楷體" w:eastAsia="標楷體" w:hAnsi="標楷體"/>
          <w:b/>
          <w:sz w:val="32"/>
        </w:rPr>
      </w:pPr>
      <w:r w:rsidRPr="0004398B">
        <w:rPr>
          <w:rFonts w:ascii="標楷體" w:eastAsia="標楷體" w:hAnsi="標楷體" w:hint="eastAsia"/>
          <w:b/>
          <w:sz w:val="32"/>
        </w:rPr>
        <w:t>獎項名額與獎金</w:t>
      </w:r>
    </w:p>
    <w:tbl>
      <w:tblPr>
        <w:tblW w:w="7911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4147"/>
        <w:gridCol w:w="1418"/>
      </w:tblGrid>
      <w:tr w:rsidR="0004398B" w:rsidRPr="0004398B" w:rsidTr="00E90636">
        <w:tc>
          <w:tcPr>
            <w:tcW w:w="2346" w:type="dxa"/>
            <w:shd w:val="clear" w:color="auto" w:fill="auto"/>
          </w:tcPr>
          <w:p w:rsidR="00C1665E" w:rsidRPr="0004398B" w:rsidRDefault="00C1665E" w:rsidP="009D41D7">
            <w:pPr>
              <w:adjustRightInd/>
              <w:snapToGrid w:val="0"/>
              <w:spacing w:line="420" w:lineRule="exact"/>
              <w:jc w:val="center"/>
              <w:textAlignment w:val="auto"/>
              <w:outlineLvl w:val="2"/>
              <w:rPr>
                <w:rFonts w:ascii="Calibri" w:eastAsia="標楷體" w:hAnsi="Calibri"/>
                <w:kern w:val="2"/>
                <w:sz w:val="32"/>
                <w:szCs w:val="22"/>
              </w:rPr>
            </w:pPr>
            <w:r w:rsidRPr="0004398B">
              <w:rPr>
                <w:rFonts w:eastAsia="標楷體" w:hAnsi="標楷體" w:hint="eastAsia"/>
                <w:b/>
                <w:kern w:val="2"/>
                <w:sz w:val="28"/>
              </w:rPr>
              <w:t>獎項</w:t>
            </w:r>
          </w:p>
        </w:tc>
        <w:tc>
          <w:tcPr>
            <w:tcW w:w="4147" w:type="dxa"/>
            <w:shd w:val="clear" w:color="auto" w:fill="auto"/>
          </w:tcPr>
          <w:p w:rsidR="00C1665E" w:rsidRPr="0004398B" w:rsidRDefault="00C1665E" w:rsidP="009D41D7">
            <w:pPr>
              <w:adjustRightInd/>
              <w:snapToGrid w:val="0"/>
              <w:spacing w:line="420" w:lineRule="exact"/>
              <w:jc w:val="center"/>
              <w:textAlignment w:val="auto"/>
              <w:outlineLvl w:val="2"/>
              <w:rPr>
                <w:rFonts w:ascii="Calibri" w:eastAsia="標楷體" w:hAnsi="Calibri"/>
                <w:kern w:val="2"/>
                <w:sz w:val="32"/>
                <w:szCs w:val="22"/>
              </w:rPr>
            </w:pPr>
            <w:r w:rsidRPr="0004398B">
              <w:rPr>
                <w:rFonts w:eastAsia="標楷體" w:hAnsi="標楷體" w:hint="eastAsia"/>
                <w:b/>
                <w:kern w:val="2"/>
                <w:sz w:val="28"/>
              </w:rPr>
              <w:t>名額及獎金</w:t>
            </w:r>
          </w:p>
        </w:tc>
        <w:tc>
          <w:tcPr>
            <w:tcW w:w="1418" w:type="dxa"/>
          </w:tcPr>
          <w:p w:rsidR="00C1665E" w:rsidRPr="0004398B" w:rsidRDefault="00C1665E" w:rsidP="009D41D7">
            <w:pPr>
              <w:adjustRightInd/>
              <w:snapToGrid w:val="0"/>
              <w:spacing w:line="420" w:lineRule="exact"/>
              <w:jc w:val="center"/>
              <w:textAlignment w:val="auto"/>
              <w:outlineLvl w:val="2"/>
              <w:rPr>
                <w:rFonts w:eastAsia="標楷體" w:hAnsi="標楷體"/>
                <w:b/>
                <w:kern w:val="2"/>
                <w:sz w:val="28"/>
              </w:rPr>
            </w:pPr>
            <w:r w:rsidRPr="0004398B">
              <w:rPr>
                <w:rFonts w:eastAsia="標楷體" w:hAnsi="標楷體" w:hint="eastAsia"/>
                <w:b/>
                <w:kern w:val="2"/>
                <w:sz w:val="28"/>
              </w:rPr>
              <w:t>總獎金</w:t>
            </w:r>
          </w:p>
        </w:tc>
      </w:tr>
      <w:tr w:rsidR="0004398B" w:rsidRPr="0004398B" w:rsidTr="00E90636">
        <w:trPr>
          <w:trHeight w:val="1378"/>
        </w:trPr>
        <w:tc>
          <w:tcPr>
            <w:tcW w:w="2346" w:type="dxa"/>
            <w:shd w:val="clear" w:color="auto" w:fill="auto"/>
            <w:vAlign w:val="center"/>
          </w:tcPr>
          <w:p w:rsidR="00C1665E" w:rsidRPr="0004398B" w:rsidRDefault="00C1665E" w:rsidP="009D41D7">
            <w:pPr>
              <w:adjustRightInd/>
              <w:snapToGrid w:val="0"/>
              <w:spacing w:line="420" w:lineRule="exact"/>
              <w:ind w:left="600" w:hangingChars="214" w:hanging="600"/>
              <w:jc w:val="center"/>
              <w:textAlignment w:val="auto"/>
              <w:outlineLvl w:val="2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研究</w:t>
            </w:r>
            <w:proofErr w:type="gramStart"/>
            <w:r w:rsidRPr="000439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建言獎</w:t>
            </w:r>
            <w:proofErr w:type="gramEnd"/>
          </w:p>
        </w:tc>
        <w:tc>
          <w:tcPr>
            <w:tcW w:w="4147" w:type="dxa"/>
            <w:shd w:val="clear" w:color="auto" w:fill="auto"/>
            <w:vAlign w:val="center"/>
          </w:tcPr>
          <w:p w:rsidR="00C1665E" w:rsidRPr="0004398B" w:rsidRDefault="00C1665E" w:rsidP="009D41D7">
            <w:pPr>
              <w:pStyle w:val="afa"/>
              <w:spacing w:line="240" w:lineRule="auto"/>
              <w:ind w:leftChars="108" w:left="377" w:hangingChars="37" w:hanging="118"/>
              <w:jc w:val="both"/>
              <w:rPr>
                <w:spacing w:val="20"/>
                <w:sz w:val="28"/>
                <w:szCs w:val="28"/>
              </w:rPr>
            </w:pPr>
            <w:r w:rsidRPr="0004398B">
              <w:rPr>
                <w:rFonts w:hint="eastAsia"/>
                <w:spacing w:val="20"/>
                <w:sz w:val="28"/>
                <w:szCs w:val="28"/>
              </w:rPr>
              <w:t>優等獎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1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篇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(16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萬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)</w:t>
            </w:r>
          </w:p>
          <w:p w:rsidR="00C1665E" w:rsidRPr="0004398B" w:rsidRDefault="00C1665E" w:rsidP="009D41D7">
            <w:pPr>
              <w:pStyle w:val="afa"/>
              <w:spacing w:line="240" w:lineRule="auto"/>
              <w:ind w:leftChars="108" w:left="377" w:hangingChars="37" w:hanging="118"/>
              <w:jc w:val="both"/>
              <w:rPr>
                <w:spacing w:val="20"/>
                <w:sz w:val="28"/>
                <w:szCs w:val="28"/>
              </w:rPr>
            </w:pPr>
            <w:r w:rsidRPr="0004398B">
              <w:rPr>
                <w:rFonts w:hint="eastAsia"/>
                <w:spacing w:val="20"/>
                <w:sz w:val="28"/>
                <w:szCs w:val="28"/>
              </w:rPr>
              <w:t>甲等獎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2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篇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(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各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8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萬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)</w:t>
            </w:r>
          </w:p>
          <w:p w:rsidR="00C1665E" w:rsidRPr="0004398B" w:rsidRDefault="00C1665E" w:rsidP="009D41D7">
            <w:pPr>
              <w:pStyle w:val="afa"/>
              <w:spacing w:line="240" w:lineRule="auto"/>
              <w:ind w:left="0" w:firstLineChars="80" w:firstLine="256"/>
              <w:jc w:val="both"/>
              <w:rPr>
                <w:spacing w:val="20"/>
                <w:sz w:val="28"/>
                <w:szCs w:val="28"/>
              </w:rPr>
            </w:pPr>
            <w:r w:rsidRPr="0004398B">
              <w:rPr>
                <w:rFonts w:hint="eastAsia"/>
                <w:spacing w:val="20"/>
                <w:sz w:val="28"/>
                <w:szCs w:val="28"/>
              </w:rPr>
              <w:t>佳作獎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4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篇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(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各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4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萬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)</w:t>
            </w:r>
          </w:p>
        </w:tc>
        <w:tc>
          <w:tcPr>
            <w:tcW w:w="1418" w:type="dxa"/>
            <w:vMerge w:val="restart"/>
          </w:tcPr>
          <w:p w:rsidR="00C1665E" w:rsidRPr="0004398B" w:rsidRDefault="00C1665E" w:rsidP="00C1665E">
            <w:pPr>
              <w:pStyle w:val="af1"/>
              <w:wordWrap/>
              <w:spacing w:beforeLines="300" w:before="720" w:line="276" w:lineRule="auto"/>
              <w:ind w:leftChars="-45" w:left="-108"/>
              <w:jc w:val="center"/>
              <w:rPr>
                <w:spacing w:val="-20"/>
                <w:sz w:val="28"/>
                <w:szCs w:val="28"/>
              </w:rPr>
            </w:pPr>
            <w:r w:rsidRPr="0004398B">
              <w:rPr>
                <w:spacing w:val="-20"/>
                <w:sz w:val="28"/>
                <w:szCs w:val="28"/>
              </w:rPr>
              <w:t>總獎金</w:t>
            </w:r>
          </w:p>
          <w:p w:rsidR="00C1665E" w:rsidRPr="0004398B" w:rsidRDefault="00C1665E" w:rsidP="00C1665E">
            <w:pPr>
              <w:pStyle w:val="afa"/>
              <w:spacing w:line="240" w:lineRule="auto"/>
              <w:ind w:leftChars="108" w:left="348" w:hangingChars="37" w:hanging="89"/>
              <w:jc w:val="both"/>
              <w:rPr>
                <w:spacing w:val="20"/>
                <w:sz w:val="28"/>
                <w:szCs w:val="28"/>
              </w:rPr>
            </w:pPr>
            <w:r w:rsidRPr="0004398B">
              <w:rPr>
                <w:spacing w:val="-20"/>
                <w:sz w:val="28"/>
                <w:szCs w:val="28"/>
              </w:rPr>
              <w:t>96</w:t>
            </w:r>
            <w:r w:rsidRPr="0004398B">
              <w:rPr>
                <w:spacing w:val="-20"/>
                <w:sz w:val="28"/>
                <w:szCs w:val="28"/>
              </w:rPr>
              <w:t>萬</w:t>
            </w:r>
          </w:p>
        </w:tc>
      </w:tr>
      <w:tr w:rsidR="00C1665E" w:rsidRPr="0004398B" w:rsidTr="00E90636">
        <w:trPr>
          <w:trHeight w:val="1399"/>
        </w:trPr>
        <w:tc>
          <w:tcPr>
            <w:tcW w:w="2346" w:type="dxa"/>
            <w:shd w:val="clear" w:color="auto" w:fill="auto"/>
            <w:vAlign w:val="center"/>
          </w:tcPr>
          <w:p w:rsidR="00C1665E" w:rsidRPr="0004398B" w:rsidRDefault="00C1665E" w:rsidP="009D41D7">
            <w:pPr>
              <w:adjustRightInd/>
              <w:snapToGrid w:val="0"/>
              <w:spacing w:line="420" w:lineRule="exact"/>
              <w:ind w:left="600" w:hangingChars="214" w:hanging="600"/>
              <w:jc w:val="center"/>
              <w:textAlignment w:val="auto"/>
              <w:outlineLvl w:val="2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創新實踐獎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C1665E" w:rsidRPr="0004398B" w:rsidRDefault="00C1665E" w:rsidP="009D41D7">
            <w:pPr>
              <w:pStyle w:val="afa"/>
              <w:spacing w:line="240" w:lineRule="auto"/>
              <w:ind w:leftChars="108" w:left="377" w:hangingChars="37" w:hanging="118"/>
              <w:jc w:val="both"/>
              <w:rPr>
                <w:spacing w:val="20"/>
                <w:sz w:val="28"/>
                <w:szCs w:val="28"/>
              </w:rPr>
            </w:pPr>
            <w:r w:rsidRPr="0004398B">
              <w:rPr>
                <w:rFonts w:hint="eastAsia"/>
                <w:spacing w:val="20"/>
                <w:sz w:val="28"/>
                <w:szCs w:val="28"/>
              </w:rPr>
              <w:t>優等獎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1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篇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(16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萬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)</w:t>
            </w:r>
          </w:p>
          <w:p w:rsidR="00C1665E" w:rsidRPr="0004398B" w:rsidRDefault="00C1665E" w:rsidP="009D41D7">
            <w:pPr>
              <w:pStyle w:val="afa"/>
              <w:spacing w:line="240" w:lineRule="auto"/>
              <w:ind w:leftChars="108" w:left="377" w:hangingChars="37" w:hanging="118"/>
              <w:jc w:val="both"/>
              <w:rPr>
                <w:spacing w:val="20"/>
                <w:sz w:val="28"/>
                <w:szCs w:val="28"/>
              </w:rPr>
            </w:pPr>
            <w:r w:rsidRPr="0004398B">
              <w:rPr>
                <w:rFonts w:hint="eastAsia"/>
                <w:spacing w:val="20"/>
                <w:sz w:val="28"/>
                <w:szCs w:val="28"/>
              </w:rPr>
              <w:t>甲等獎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2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篇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(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各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8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萬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)</w:t>
            </w:r>
          </w:p>
          <w:p w:rsidR="00C1665E" w:rsidRPr="0004398B" w:rsidRDefault="00C1665E" w:rsidP="009D41D7">
            <w:pPr>
              <w:pStyle w:val="afa"/>
              <w:spacing w:line="240" w:lineRule="auto"/>
              <w:ind w:left="0" w:firstLineChars="80" w:firstLine="256"/>
              <w:jc w:val="both"/>
              <w:rPr>
                <w:spacing w:val="20"/>
                <w:sz w:val="28"/>
                <w:szCs w:val="28"/>
              </w:rPr>
            </w:pPr>
            <w:r w:rsidRPr="0004398B">
              <w:rPr>
                <w:rFonts w:hint="eastAsia"/>
                <w:spacing w:val="20"/>
                <w:sz w:val="28"/>
                <w:szCs w:val="28"/>
              </w:rPr>
              <w:t>佳作獎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4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篇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(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各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4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萬</w:t>
            </w:r>
            <w:r w:rsidRPr="0004398B">
              <w:rPr>
                <w:rFonts w:hint="eastAsia"/>
                <w:spacing w:val="20"/>
                <w:sz w:val="28"/>
                <w:szCs w:val="28"/>
              </w:rPr>
              <w:t>)</w:t>
            </w:r>
          </w:p>
        </w:tc>
        <w:tc>
          <w:tcPr>
            <w:tcW w:w="1418" w:type="dxa"/>
            <w:vMerge/>
          </w:tcPr>
          <w:p w:rsidR="00C1665E" w:rsidRPr="0004398B" w:rsidRDefault="00C1665E" w:rsidP="009D41D7">
            <w:pPr>
              <w:pStyle w:val="afa"/>
              <w:spacing w:line="240" w:lineRule="auto"/>
              <w:ind w:leftChars="108" w:left="377" w:hangingChars="37" w:hanging="118"/>
              <w:jc w:val="both"/>
              <w:rPr>
                <w:spacing w:val="20"/>
                <w:sz w:val="28"/>
                <w:szCs w:val="28"/>
              </w:rPr>
            </w:pPr>
          </w:p>
        </w:tc>
      </w:tr>
    </w:tbl>
    <w:p w:rsidR="00C1665E" w:rsidRPr="0004398B" w:rsidRDefault="00C1665E" w:rsidP="001F6839">
      <w:pPr>
        <w:tabs>
          <w:tab w:val="left" w:pos="1080"/>
          <w:tab w:val="left" w:pos="1320"/>
        </w:tabs>
        <w:snapToGrid w:val="0"/>
        <w:spacing w:line="360" w:lineRule="auto"/>
        <w:jc w:val="both"/>
        <w:rPr>
          <w:rFonts w:eastAsia="標楷體"/>
          <w:sz w:val="28"/>
        </w:rPr>
      </w:pPr>
    </w:p>
    <w:p w:rsidR="00C1665E" w:rsidRPr="0004398B" w:rsidRDefault="00C1665E">
      <w:pPr>
        <w:widowControl/>
        <w:adjustRightInd/>
        <w:spacing w:line="240" w:lineRule="auto"/>
        <w:textAlignment w:val="auto"/>
        <w:rPr>
          <w:rFonts w:eastAsia="標楷體"/>
          <w:sz w:val="28"/>
        </w:rPr>
      </w:pPr>
      <w:r w:rsidRPr="0004398B">
        <w:rPr>
          <w:rFonts w:eastAsia="標楷體"/>
          <w:sz w:val="28"/>
        </w:rPr>
        <w:br w:type="page"/>
      </w:r>
    </w:p>
    <w:p w:rsidR="00517AD6" w:rsidRPr="0004398B" w:rsidRDefault="005B4214" w:rsidP="00CD4DC4">
      <w:pPr>
        <w:numPr>
          <w:ilvl w:val="0"/>
          <w:numId w:val="3"/>
        </w:numPr>
        <w:tabs>
          <w:tab w:val="left" w:pos="720"/>
        </w:tabs>
        <w:snapToGrid w:val="0"/>
        <w:spacing w:beforeLines="100" w:before="240" w:line="360" w:lineRule="auto"/>
        <w:ind w:left="482" w:hanging="482"/>
        <w:jc w:val="both"/>
        <w:rPr>
          <w:rFonts w:ascii="標楷體" w:eastAsia="標楷體" w:hAnsi="標楷體"/>
          <w:b/>
          <w:sz w:val="32"/>
        </w:rPr>
      </w:pPr>
      <w:r w:rsidRPr="0004398B">
        <w:rPr>
          <w:rFonts w:ascii="標楷體" w:eastAsia="標楷體" w:hAnsi="標楷體" w:hint="eastAsia"/>
          <w:b/>
          <w:sz w:val="32"/>
        </w:rPr>
        <w:lastRenderedPageBreak/>
        <w:t>獎項</w:t>
      </w:r>
      <w:r w:rsidR="00E5521B" w:rsidRPr="0004398B">
        <w:rPr>
          <w:rFonts w:ascii="標楷體" w:eastAsia="標楷體" w:hAnsi="標楷體" w:hint="eastAsia"/>
          <w:b/>
          <w:sz w:val="32"/>
        </w:rPr>
        <w:t>重點</w:t>
      </w:r>
    </w:p>
    <w:p w:rsidR="00A231E9" w:rsidRPr="0004398B" w:rsidRDefault="00BA25A5" w:rsidP="00CD4DC4">
      <w:pPr>
        <w:pStyle w:val="ae"/>
        <w:numPr>
          <w:ilvl w:val="0"/>
          <w:numId w:val="8"/>
        </w:numPr>
        <w:adjustRightInd/>
        <w:snapToGrid w:val="0"/>
        <w:spacing w:beforeLines="80" w:before="192" w:afterLines="50" w:after="120" w:line="240" w:lineRule="auto"/>
        <w:ind w:leftChars="0" w:left="709" w:hanging="482"/>
        <w:textAlignment w:val="auto"/>
        <w:rPr>
          <w:rFonts w:ascii="標楷體" w:eastAsia="標楷體" w:hAnsi="標楷體"/>
          <w:sz w:val="28"/>
          <w:szCs w:val="28"/>
        </w:rPr>
      </w:pPr>
      <w:r w:rsidRPr="0004398B">
        <w:rPr>
          <w:rFonts w:ascii="標楷體" w:eastAsia="標楷體" w:hAnsi="標楷體" w:hint="eastAsia"/>
          <w:b/>
          <w:spacing w:val="-28"/>
          <w:sz w:val="28"/>
          <w:szCs w:val="28"/>
          <w:u w:val="single"/>
        </w:rPr>
        <w:t>研究</w:t>
      </w:r>
      <w:r w:rsidR="00A231E9" w:rsidRPr="0004398B">
        <w:rPr>
          <w:rFonts w:ascii="標楷體" w:eastAsia="標楷體" w:hAnsi="標楷體" w:hint="eastAsia"/>
          <w:b/>
          <w:spacing w:val="-28"/>
          <w:sz w:val="28"/>
          <w:szCs w:val="28"/>
          <w:u w:val="single"/>
        </w:rPr>
        <w:t>建言獎</w:t>
      </w:r>
    </w:p>
    <w:p w:rsidR="000E39B0" w:rsidRPr="0004398B" w:rsidRDefault="000E39B0" w:rsidP="000E39B0">
      <w:pPr>
        <w:numPr>
          <w:ilvl w:val="0"/>
          <w:numId w:val="29"/>
        </w:numPr>
        <w:snapToGrid w:val="0"/>
        <w:spacing w:line="360" w:lineRule="auto"/>
        <w:ind w:left="1470" w:hanging="448"/>
        <w:jc w:val="both"/>
        <w:rPr>
          <w:rFonts w:eastAsia="標楷體"/>
          <w:bCs/>
          <w:sz w:val="28"/>
        </w:rPr>
      </w:pPr>
      <w:r w:rsidRPr="0004398B">
        <w:rPr>
          <w:rFonts w:ascii="標楷體" w:eastAsia="標楷體" w:hAnsi="標楷體" w:hint="eastAsia"/>
          <w:sz w:val="28"/>
          <w:szCs w:val="28"/>
        </w:rPr>
        <w:t>甄選對未來之金融政策及市場制度提出具可行性之創新建言，或對已實施之金融政策或市場制度提出有助益建議。舉凡與我國</w:t>
      </w:r>
      <w:r w:rsidRPr="0004398B">
        <w:rPr>
          <w:rFonts w:eastAsia="標楷體" w:hint="eastAsia"/>
          <w:sz w:val="28"/>
        </w:rPr>
        <w:t>證券、期貨、衍生性商品及金融市場等相關之研究論文</w:t>
      </w:r>
      <w:r w:rsidRPr="0004398B">
        <w:rPr>
          <w:rFonts w:ascii="標楷體" w:eastAsia="標楷體" w:hAnsi="標楷體" w:hint="eastAsia"/>
          <w:sz w:val="28"/>
          <w:szCs w:val="28"/>
        </w:rPr>
        <w:t>。</w:t>
      </w:r>
    </w:p>
    <w:p w:rsidR="00C1665E" w:rsidRPr="0004398B" w:rsidRDefault="00C1665E" w:rsidP="00C1665E">
      <w:pPr>
        <w:numPr>
          <w:ilvl w:val="0"/>
          <w:numId w:val="29"/>
        </w:numPr>
        <w:snapToGrid w:val="0"/>
        <w:spacing w:line="360" w:lineRule="auto"/>
        <w:jc w:val="both"/>
        <w:rPr>
          <w:rFonts w:eastAsia="標楷體"/>
          <w:sz w:val="28"/>
        </w:rPr>
      </w:pPr>
      <w:r w:rsidRPr="0004398B">
        <w:rPr>
          <w:rFonts w:eastAsia="標楷體" w:hint="eastAsia"/>
          <w:sz w:val="28"/>
        </w:rPr>
        <w:t>甄選主題</w:t>
      </w:r>
      <w:r w:rsidRPr="0004398B">
        <w:rPr>
          <w:rFonts w:ascii="新細明體" w:hAnsi="新細明體" w:hint="eastAsia"/>
          <w:sz w:val="28"/>
        </w:rPr>
        <w:t>：</w:t>
      </w:r>
    </w:p>
    <w:p w:rsidR="00C1665E" w:rsidRPr="0004398B" w:rsidRDefault="00C1665E" w:rsidP="00C1665E">
      <w:pPr>
        <w:numPr>
          <w:ilvl w:val="0"/>
          <w:numId w:val="43"/>
        </w:numPr>
        <w:snapToGrid w:val="0"/>
        <w:spacing w:line="360" w:lineRule="auto"/>
        <w:jc w:val="both"/>
        <w:rPr>
          <w:rFonts w:eastAsia="標楷體"/>
          <w:b/>
          <w:sz w:val="28"/>
        </w:rPr>
      </w:pPr>
      <w:r w:rsidRPr="0004398B">
        <w:rPr>
          <w:rFonts w:eastAsia="標楷體" w:hint="eastAsia"/>
          <w:b/>
          <w:sz w:val="28"/>
        </w:rPr>
        <w:t>證券發行與交易制度</w:t>
      </w:r>
    </w:p>
    <w:p w:rsidR="00C1665E" w:rsidRPr="0004398B" w:rsidRDefault="00C1665E" w:rsidP="00C1665E">
      <w:pPr>
        <w:numPr>
          <w:ilvl w:val="0"/>
          <w:numId w:val="43"/>
        </w:numPr>
        <w:snapToGrid w:val="0"/>
        <w:spacing w:line="360" w:lineRule="auto"/>
        <w:jc w:val="both"/>
        <w:rPr>
          <w:rFonts w:eastAsia="標楷體"/>
          <w:b/>
          <w:sz w:val="28"/>
        </w:rPr>
      </w:pPr>
      <w:r w:rsidRPr="0004398B">
        <w:rPr>
          <w:rFonts w:eastAsia="標楷體" w:hint="eastAsia"/>
          <w:b/>
          <w:sz w:val="28"/>
        </w:rPr>
        <w:t>期貨與衍生性金融商品</w:t>
      </w:r>
    </w:p>
    <w:p w:rsidR="00C1665E" w:rsidRPr="0004398B" w:rsidRDefault="00C1665E" w:rsidP="00C1665E">
      <w:pPr>
        <w:numPr>
          <w:ilvl w:val="0"/>
          <w:numId w:val="43"/>
        </w:numPr>
        <w:snapToGrid w:val="0"/>
        <w:spacing w:line="360" w:lineRule="auto"/>
        <w:jc w:val="both"/>
        <w:rPr>
          <w:rFonts w:eastAsia="標楷體"/>
          <w:b/>
          <w:sz w:val="28"/>
        </w:rPr>
      </w:pPr>
      <w:r w:rsidRPr="0004398B">
        <w:rPr>
          <w:rFonts w:eastAsia="標楷體" w:hint="eastAsia"/>
          <w:b/>
          <w:sz w:val="28"/>
        </w:rPr>
        <w:t>企業籌資</w:t>
      </w:r>
      <w:r w:rsidRPr="0004398B">
        <w:rPr>
          <w:rFonts w:eastAsia="標楷體" w:hint="eastAsia"/>
          <w:b/>
          <w:sz w:val="28"/>
        </w:rPr>
        <w:t>(</w:t>
      </w:r>
      <w:proofErr w:type="gramStart"/>
      <w:r w:rsidRPr="0004398B">
        <w:rPr>
          <w:rFonts w:eastAsia="標楷體" w:hint="eastAsia"/>
          <w:b/>
          <w:sz w:val="28"/>
        </w:rPr>
        <w:t>含私募</w:t>
      </w:r>
      <w:proofErr w:type="gramEnd"/>
      <w:r w:rsidRPr="0004398B">
        <w:rPr>
          <w:rFonts w:eastAsia="標楷體" w:hint="eastAsia"/>
          <w:b/>
          <w:sz w:val="28"/>
        </w:rPr>
        <w:t>基金</w:t>
      </w:r>
      <w:r w:rsidRPr="0004398B">
        <w:rPr>
          <w:rFonts w:eastAsia="標楷體" w:hint="eastAsia"/>
          <w:b/>
          <w:sz w:val="28"/>
        </w:rPr>
        <w:t>)</w:t>
      </w:r>
    </w:p>
    <w:p w:rsidR="00C1665E" w:rsidRPr="0004398B" w:rsidRDefault="00C1665E" w:rsidP="00C1665E">
      <w:pPr>
        <w:numPr>
          <w:ilvl w:val="0"/>
          <w:numId w:val="43"/>
        </w:numPr>
        <w:snapToGrid w:val="0"/>
        <w:spacing w:line="360" w:lineRule="auto"/>
        <w:jc w:val="both"/>
        <w:rPr>
          <w:rFonts w:eastAsia="標楷體"/>
          <w:b/>
          <w:sz w:val="28"/>
        </w:rPr>
      </w:pPr>
      <w:r w:rsidRPr="0004398B">
        <w:rPr>
          <w:rFonts w:eastAsia="標楷體" w:hint="eastAsia"/>
          <w:b/>
          <w:sz w:val="28"/>
        </w:rPr>
        <w:t>行為財務學</w:t>
      </w:r>
    </w:p>
    <w:p w:rsidR="00C1665E" w:rsidRPr="0004398B" w:rsidRDefault="00C1665E" w:rsidP="00C1665E">
      <w:pPr>
        <w:numPr>
          <w:ilvl w:val="0"/>
          <w:numId w:val="43"/>
        </w:numPr>
        <w:snapToGrid w:val="0"/>
        <w:spacing w:line="360" w:lineRule="auto"/>
        <w:jc w:val="both"/>
        <w:rPr>
          <w:rFonts w:eastAsia="標楷體"/>
          <w:b/>
          <w:sz w:val="28"/>
        </w:rPr>
      </w:pPr>
      <w:r w:rsidRPr="0004398B">
        <w:rPr>
          <w:rFonts w:eastAsia="標楷體" w:hint="eastAsia"/>
          <w:b/>
          <w:sz w:val="28"/>
        </w:rPr>
        <w:t>公司治理</w:t>
      </w:r>
      <w:r w:rsidRPr="0004398B">
        <w:rPr>
          <w:rFonts w:eastAsia="標楷體" w:hint="eastAsia"/>
          <w:b/>
          <w:sz w:val="28"/>
        </w:rPr>
        <w:t>(</w:t>
      </w:r>
      <w:proofErr w:type="gramStart"/>
      <w:r w:rsidRPr="0004398B">
        <w:rPr>
          <w:rFonts w:eastAsia="標楷體" w:hint="eastAsia"/>
          <w:b/>
          <w:sz w:val="28"/>
        </w:rPr>
        <w:t>含薪酬與</w:t>
      </w:r>
      <w:proofErr w:type="gramEnd"/>
      <w:r w:rsidRPr="0004398B">
        <w:rPr>
          <w:rFonts w:eastAsia="標楷體" w:hint="eastAsia"/>
          <w:b/>
          <w:sz w:val="28"/>
        </w:rPr>
        <w:t>績效</w:t>
      </w:r>
      <w:r w:rsidRPr="0004398B">
        <w:rPr>
          <w:rFonts w:eastAsia="標楷體" w:hint="eastAsia"/>
          <w:b/>
          <w:sz w:val="28"/>
        </w:rPr>
        <w:t>)</w:t>
      </w:r>
    </w:p>
    <w:p w:rsidR="00C1665E" w:rsidRPr="0004398B" w:rsidRDefault="004C0A3F" w:rsidP="004C0A3F">
      <w:pPr>
        <w:numPr>
          <w:ilvl w:val="0"/>
          <w:numId w:val="43"/>
        </w:numPr>
        <w:snapToGrid w:val="0"/>
        <w:spacing w:line="360" w:lineRule="auto"/>
        <w:jc w:val="both"/>
        <w:rPr>
          <w:rFonts w:eastAsia="標楷體"/>
          <w:b/>
          <w:sz w:val="28"/>
        </w:rPr>
      </w:pPr>
      <w:r w:rsidRPr="0004398B">
        <w:rPr>
          <w:rFonts w:eastAsia="標楷體" w:hint="eastAsia"/>
          <w:b/>
          <w:sz w:val="28"/>
        </w:rPr>
        <w:t>社會責任及</w:t>
      </w:r>
      <w:r w:rsidR="00C1665E" w:rsidRPr="0004398B">
        <w:rPr>
          <w:rFonts w:eastAsia="標楷體" w:hint="eastAsia"/>
          <w:b/>
          <w:sz w:val="28"/>
        </w:rPr>
        <w:t>永續發展</w:t>
      </w:r>
    </w:p>
    <w:p w:rsidR="00C1665E" w:rsidRPr="0004398B" w:rsidRDefault="00C1665E" w:rsidP="00C1665E">
      <w:pPr>
        <w:numPr>
          <w:ilvl w:val="0"/>
          <w:numId w:val="43"/>
        </w:numPr>
        <w:snapToGrid w:val="0"/>
        <w:spacing w:line="360" w:lineRule="auto"/>
        <w:jc w:val="both"/>
        <w:rPr>
          <w:rFonts w:eastAsia="標楷體"/>
          <w:b/>
          <w:sz w:val="28"/>
        </w:rPr>
      </w:pPr>
      <w:r w:rsidRPr="0004398B">
        <w:rPr>
          <w:rFonts w:eastAsia="標楷體" w:hint="eastAsia"/>
          <w:b/>
          <w:sz w:val="28"/>
        </w:rPr>
        <w:t>綠色金融</w:t>
      </w:r>
      <w:proofErr w:type="gramStart"/>
      <w:r w:rsidRPr="0004398B">
        <w:rPr>
          <w:rFonts w:eastAsia="標楷體" w:hint="eastAsia"/>
          <w:b/>
          <w:sz w:val="28"/>
        </w:rPr>
        <w:t>及</w:t>
      </w:r>
      <w:bookmarkStart w:id="1" w:name="_Hlk151709874"/>
      <w:r w:rsidRPr="0004398B">
        <w:rPr>
          <w:rFonts w:eastAsia="標楷體" w:hint="eastAsia"/>
          <w:b/>
          <w:sz w:val="28"/>
        </w:rPr>
        <w:t>淨零轉型</w:t>
      </w:r>
      <w:bookmarkEnd w:id="1"/>
      <w:proofErr w:type="gramEnd"/>
    </w:p>
    <w:p w:rsidR="00C1665E" w:rsidRPr="0004398B" w:rsidRDefault="00C1665E" w:rsidP="00C1665E">
      <w:pPr>
        <w:numPr>
          <w:ilvl w:val="0"/>
          <w:numId w:val="43"/>
        </w:numPr>
        <w:snapToGrid w:val="0"/>
        <w:spacing w:line="360" w:lineRule="auto"/>
        <w:jc w:val="both"/>
        <w:rPr>
          <w:rFonts w:eastAsia="標楷體"/>
          <w:b/>
          <w:sz w:val="28"/>
        </w:rPr>
      </w:pPr>
      <w:r w:rsidRPr="0004398B">
        <w:rPr>
          <w:rFonts w:eastAsia="標楷體" w:hint="eastAsia"/>
          <w:b/>
          <w:sz w:val="28"/>
        </w:rPr>
        <w:t>投資人保護及資訊安全</w:t>
      </w:r>
    </w:p>
    <w:p w:rsidR="00335B39" w:rsidRPr="0004398B" w:rsidRDefault="00335B39" w:rsidP="00E22F13">
      <w:pPr>
        <w:pStyle w:val="ae"/>
        <w:numPr>
          <w:ilvl w:val="0"/>
          <w:numId w:val="8"/>
        </w:numPr>
        <w:adjustRightInd/>
        <w:snapToGrid w:val="0"/>
        <w:spacing w:beforeLines="250" w:before="600" w:afterLines="50" w:after="120" w:line="240" w:lineRule="auto"/>
        <w:ind w:leftChars="0" w:left="709" w:hanging="482"/>
        <w:textAlignment w:val="auto"/>
        <w:rPr>
          <w:rFonts w:ascii="標楷體" w:eastAsia="標楷體" w:hAnsi="標楷體"/>
          <w:b/>
          <w:spacing w:val="-28"/>
          <w:sz w:val="28"/>
          <w:szCs w:val="28"/>
          <w:u w:val="single"/>
        </w:rPr>
      </w:pPr>
      <w:r w:rsidRPr="0004398B">
        <w:rPr>
          <w:rFonts w:ascii="標楷體" w:eastAsia="標楷體" w:hAnsi="標楷體" w:hint="eastAsia"/>
          <w:b/>
          <w:spacing w:val="-28"/>
          <w:sz w:val="28"/>
          <w:szCs w:val="28"/>
          <w:u w:val="single"/>
        </w:rPr>
        <w:t>創新</w:t>
      </w:r>
      <w:r w:rsidR="00842F05" w:rsidRPr="0004398B">
        <w:rPr>
          <w:rFonts w:ascii="標楷體" w:eastAsia="標楷體" w:hAnsi="標楷體" w:hint="eastAsia"/>
          <w:b/>
          <w:spacing w:val="-28"/>
          <w:sz w:val="28"/>
          <w:szCs w:val="28"/>
          <w:u w:val="single"/>
        </w:rPr>
        <w:t>實踐</w:t>
      </w:r>
      <w:r w:rsidRPr="0004398B">
        <w:rPr>
          <w:rFonts w:ascii="標楷體" w:eastAsia="標楷體" w:hAnsi="標楷體" w:hint="eastAsia"/>
          <w:b/>
          <w:spacing w:val="-28"/>
          <w:sz w:val="28"/>
          <w:szCs w:val="28"/>
          <w:u w:val="single"/>
        </w:rPr>
        <w:t>獎</w:t>
      </w:r>
    </w:p>
    <w:p w:rsidR="00C1665E" w:rsidRPr="0004398B" w:rsidRDefault="009D41D7" w:rsidP="00C1665E">
      <w:pPr>
        <w:numPr>
          <w:ilvl w:val="0"/>
          <w:numId w:val="29"/>
        </w:numPr>
        <w:snapToGrid w:val="0"/>
        <w:spacing w:beforeLines="100" w:before="240" w:line="360" w:lineRule="auto"/>
        <w:ind w:left="1446" w:hanging="408"/>
        <w:jc w:val="both"/>
        <w:rPr>
          <w:rFonts w:ascii="標楷體" w:eastAsia="標楷體" w:hAnsi="標楷體"/>
          <w:sz w:val="28"/>
          <w:szCs w:val="28"/>
        </w:rPr>
      </w:pPr>
      <w:r w:rsidRPr="0004398B">
        <w:rPr>
          <w:rFonts w:ascii="標楷體" w:eastAsia="標楷體" w:hAnsi="標楷體"/>
          <w:sz w:val="28"/>
          <w:szCs w:val="28"/>
        </w:rPr>
        <w:t>為鼓勵落實金融政策、實踐研究創新，甄選對金融市場具參考價值之創新計畫或實用性之執行專案</w:t>
      </w:r>
      <w:r w:rsidRPr="0004398B">
        <w:rPr>
          <w:rFonts w:ascii="標楷體" w:eastAsia="標楷體" w:hAnsi="標楷體" w:hint="eastAsia"/>
          <w:sz w:val="28"/>
          <w:szCs w:val="28"/>
        </w:rPr>
        <w:t>/報告</w:t>
      </w:r>
      <w:r w:rsidRPr="0004398B">
        <w:rPr>
          <w:rFonts w:ascii="標楷體" w:eastAsia="標楷體" w:hAnsi="標楷體"/>
          <w:sz w:val="28"/>
          <w:szCs w:val="28"/>
        </w:rPr>
        <w:t>。</w:t>
      </w:r>
    </w:p>
    <w:p w:rsidR="00C1665E" w:rsidRPr="0004398B" w:rsidRDefault="009D41D7" w:rsidP="0047538A">
      <w:pPr>
        <w:numPr>
          <w:ilvl w:val="0"/>
          <w:numId w:val="29"/>
        </w:numPr>
        <w:snapToGrid w:val="0"/>
        <w:spacing w:beforeLines="50" w:before="120" w:line="360" w:lineRule="auto"/>
        <w:ind w:left="1446" w:hanging="408"/>
        <w:jc w:val="both"/>
        <w:rPr>
          <w:rFonts w:ascii="標楷體" w:eastAsia="標楷體" w:hAnsi="標楷體"/>
          <w:sz w:val="28"/>
          <w:szCs w:val="28"/>
        </w:rPr>
      </w:pPr>
      <w:r w:rsidRPr="0004398B">
        <w:rPr>
          <w:rFonts w:eastAsia="標楷體"/>
          <w:sz w:val="28"/>
          <w:szCs w:val="28"/>
        </w:rPr>
        <w:t>甄選主題：</w:t>
      </w:r>
      <w:bookmarkStart w:id="2" w:name="_Hlk151709956"/>
    </w:p>
    <w:p w:rsidR="00C1665E" w:rsidRPr="0004398B" w:rsidRDefault="00C1665E" w:rsidP="00C1665E">
      <w:pPr>
        <w:numPr>
          <w:ilvl w:val="0"/>
          <w:numId w:val="45"/>
        </w:numPr>
        <w:rPr>
          <w:rFonts w:eastAsia="標楷體"/>
          <w:b/>
          <w:sz w:val="28"/>
          <w:szCs w:val="28"/>
        </w:rPr>
      </w:pPr>
      <w:r w:rsidRPr="0004398B">
        <w:rPr>
          <w:rFonts w:eastAsia="標楷體" w:hint="eastAsia"/>
          <w:b/>
          <w:sz w:val="28"/>
          <w:szCs w:val="28"/>
        </w:rPr>
        <w:t>建構金融科技創新應用</w:t>
      </w:r>
    </w:p>
    <w:bookmarkEnd w:id="2"/>
    <w:p w:rsidR="00C1665E" w:rsidRPr="0004398B" w:rsidRDefault="00C1665E" w:rsidP="00C1665E">
      <w:pPr>
        <w:ind w:left="2000"/>
        <w:rPr>
          <w:rFonts w:eastAsia="標楷體"/>
          <w:sz w:val="28"/>
          <w:szCs w:val="28"/>
        </w:rPr>
      </w:pPr>
      <w:r w:rsidRPr="0004398B">
        <w:rPr>
          <w:rFonts w:eastAsia="標楷體" w:hint="eastAsia"/>
          <w:sz w:val="28"/>
          <w:szCs w:val="28"/>
        </w:rPr>
        <w:t>-</w:t>
      </w:r>
      <w:bookmarkStart w:id="3" w:name="_Hlk151709975"/>
      <w:r w:rsidRPr="0004398B">
        <w:rPr>
          <w:rFonts w:eastAsia="標楷體" w:hint="eastAsia"/>
          <w:sz w:val="28"/>
          <w:szCs w:val="28"/>
        </w:rPr>
        <w:t>AI</w:t>
      </w:r>
      <w:r w:rsidRPr="0004398B">
        <w:rPr>
          <w:rFonts w:eastAsia="標楷體" w:hint="eastAsia"/>
          <w:sz w:val="28"/>
          <w:szCs w:val="28"/>
        </w:rPr>
        <w:t>智能投資</w:t>
      </w:r>
      <w:r w:rsidR="00111F6A" w:rsidRPr="0004398B">
        <w:rPr>
          <w:rFonts w:eastAsia="標楷體" w:hint="eastAsia"/>
          <w:sz w:val="28"/>
          <w:szCs w:val="28"/>
        </w:rPr>
        <w:t>與治理</w:t>
      </w:r>
      <w:r w:rsidRPr="0004398B">
        <w:rPr>
          <w:rFonts w:eastAsia="標楷體" w:hint="eastAsia"/>
          <w:sz w:val="28"/>
          <w:szCs w:val="28"/>
        </w:rPr>
        <w:t>、</w:t>
      </w:r>
      <w:proofErr w:type="gramStart"/>
      <w:r w:rsidRPr="0004398B">
        <w:rPr>
          <w:rFonts w:eastAsia="標楷體" w:hint="eastAsia"/>
          <w:sz w:val="28"/>
          <w:szCs w:val="28"/>
        </w:rPr>
        <w:t>區塊鏈應用</w:t>
      </w:r>
      <w:proofErr w:type="gramEnd"/>
      <w:r w:rsidRPr="0004398B">
        <w:rPr>
          <w:rFonts w:eastAsia="標楷體" w:hint="eastAsia"/>
          <w:sz w:val="28"/>
          <w:szCs w:val="28"/>
        </w:rPr>
        <w:t>或大數據分析服務等</w:t>
      </w:r>
      <w:bookmarkEnd w:id="3"/>
      <w:r w:rsidRPr="0004398B">
        <w:rPr>
          <w:rFonts w:eastAsia="標楷體"/>
          <w:sz w:val="28"/>
          <w:szCs w:val="28"/>
        </w:rPr>
        <w:t>。</w:t>
      </w:r>
    </w:p>
    <w:p w:rsidR="00C1665E" w:rsidRPr="0004398B" w:rsidRDefault="00C1665E" w:rsidP="00C1665E">
      <w:pPr>
        <w:numPr>
          <w:ilvl w:val="0"/>
          <w:numId w:val="45"/>
        </w:numPr>
        <w:spacing w:beforeLines="100" w:before="240"/>
        <w:ind w:left="2002" w:hanging="482"/>
        <w:rPr>
          <w:rFonts w:eastAsia="標楷體"/>
          <w:b/>
          <w:sz w:val="28"/>
          <w:szCs w:val="28"/>
        </w:rPr>
      </w:pPr>
      <w:r w:rsidRPr="0004398B">
        <w:rPr>
          <w:rFonts w:eastAsia="標楷體" w:hint="eastAsia"/>
          <w:b/>
          <w:sz w:val="28"/>
          <w:szCs w:val="28"/>
        </w:rPr>
        <w:t>落實永續金融實踐</w:t>
      </w:r>
    </w:p>
    <w:p w:rsidR="00C1665E" w:rsidRPr="0004398B" w:rsidRDefault="00C1665E" w:rsidP="00C1665E">
      <w:pPr>
        <w:ind w:left="2002"/>
        <w:rPr>
          <w:rFonts w:eastAsia="標楷體"/>
          <w:sz w:val="28"/>
          <w:szCs w:val="28"/>
        </w:rPr>
      </w:pPr>
      <w:r w:rsidRPr="0004398B">
        <w:rPr>
          <w:rFonts w:eastAsia="標楷體" w:hint="eastAsia"/>
          <w:sz w:val="28"/>
          <w:szCs w:val="28"/>
        </w:rPr>
        <w:t>-</w:t>
      </w:r>
      <w:bookmarkStart w:id="4" w:name="_Hlk151710008"/>
      <w:r w:rsidRPr="0004398B">
        <w:rPr>
          <w:rFonts w:eastAsia="標楷體" w:hint="eastAsia"/>
          <w:sz w:val="28"/>
          <w:szCs w:val="28"/>
          <w:shd w:val="clear" w:color="auto" w:fill="FFFFFF"/>
        </w:rPr>
        <w:t>推動永續金融商品、</w:t>
      </w:r>
      <w:r w:rsidRPr="0004398B">
        <w:rPr>
          <w:rFonts w:eastAsia="標楷體" w:hint="eastAsia"/>
          <w:sz w:val="28"/>
          <w:szCs w:val="28"/>
        </w:rPr>
        <w:t>落實責任投資、永續相關</w:t>
      </w:r>
      <w:proofErr w:type="gramStart"/>
      <w:r w:rsidRPr="0004398B">
        <w:rPr>
          <w:rFonts w:eastAsia="標楷體" w:hint="eastAsia"/>
          <w:sz w:val="28"/>
          <w:szCs w:val="28"/>
        </w:rPr>
        <w:t>議合或</w:t>
      </w:r>
      <w:proofErr w:type="gramEnd"/>
      <w:r w:rsidRPr="0004398B">
        <w:rPr>
          <w:rFonts w:eastAsia="標楷體" w:hint="eastAsia"/>
          <w:sz w:val="28"/>
          <w:szCs w:val="28"/>
        </w:rPr>
        <w:t>驅動企業低碳轉型等</w:t>
      </w:r>
      <w:bookmarkEnd w:id="4"/>
      <w:r w:rsidRPr="0004398B">
        <w:rPr>
          <w:rFonts w:eastAsia="標楷體"/>
          <w:sz w:val="28"/>
          <w:szCs w:val="28"/>
        </w:rPr>
        <w:t>。</w:t>
      </w:r>
    </w:p>
    <w:p w:rsidR="00C1665E" w:rsidRPr="0004398B" w:rsidRDefault="00C1665E" w:rsidP="00C1665E">
      <w:pPr>
        <w:numPr>
          <w:ilvl w:val="0"/>
          <w:numId w:val="45"/>
        </w:numPr>
        <w:spacing w:beforeLines="100" w:before="240"/>
        <w:ind w:left="2002" w:hanging="482"/>
        <w:rPr>
          <w:rFonts w:eastAsia="標楷體"/>
          <w:b/>
          <w:sz w:val="28"/>
          <w:szCs w:val="28"/>
        </w:rPr>
      </w:pPr>
      <w:bookmarkStart w:id="5" w:name="_Hlk151710019"/>
      <w:r w:rsidRPr="0004398B">
        <w:rPr>
          <w:rFonts w:eastAsia="標楷體" w:hint="eastAsia"/>
          <w:b/>
          <w:sz w:val="28"/>
          <w:szCs w:val="28"/>
        </w:rPr>
        <w:t>強化金融監理</w:t>
      </w:r>
      <w:r w:rsidRPr="0004398B">
        <w:rPr>
          <w:rFonts w:eastAsia="標楷體" w:hint="eastAsia"/>
          <w:b/>
          <w:sz w:val="28"/>
          <w:szCs w:val="28"/>
        </w:rPr>
        <w:t>/</w:t>
      </w:r>
      <w:r w:rsidRPr="0004398B">
        <w:rPr>
          <w:rFonts w:eastAsia="標楷體" w:hint="eastAsia"/>
          <w:b/>
          <w:sz w:val="28"/>
          <w:szCs w:val="28"/>
        </w:rPr>
        <w:t>法</w:t>
      </w:r>
      <w:proofErr w:type="gramStart"/>
      <w:r w:rsidRPr="0004398B">
        <w:rPr>
          <w:rFonts w:eastAsia="標楷體" w:hint="eastAsia"/>
          <w:b/>
          <w:sz w:val="28"/>
          <w:szCs w:val="28"/>
        </w:rPr>
        <w:t>遵</w:t>
      </w:r>
      <w:proofErr w:type="gramEnd"/>
      <w:r w:rsidRPr="0004398B">
        <w:rPr>
          <w:rFonts w:eastAsia="標楷體" w:hint="eastAsia"/>
          <w:b/>
          <w:sz w:val="28"/>
          <w:szCs w:val="28"/>
        </w:rPr>
        <w:t>科技運用</w:t>
      </w:r>
    </w:p>
    <w:bookmarkEnd w:id="5"/>
    <w:p w:rsidR="00C1665E" w:rsidRPr="0004398B" w:rsidRDefault="00C1665E" w:rsidP="00C1665E">
      <w:pPr>
        <w:ind w:left="2000"/>
        <w:rPr>
          <w:rFonts w:eastAsia="標楷體"/>
          <w:sz w:val="28"/>
          <w:szCs w:val="28"/>
        </w:rPr>
      </w:pPr>
      <w:r w:rsidRPr="0004398B">
        <w:rPr>
          <w:rFonts w:eastAsia="標楷體" w:hint="eastAsia"/>
          <w:sz w:val="28"/>
          <w:szCs w:val="28"/>
        </w:rPr>
        <w:t>-</w:t>
      </w:r>
      <w:bookmarkStart w:id="6" w:name="_Hlk151710029"/>
      <w:r w:rsidRPr="0004398B">
        <w:rPr>
          <w:rFonts w:eastAsia="標楷體" w:hint="eastAsia"/>
          <w:sz w:val="28"/>
          <w:szCs w:val="28"/>
        </w:rPr>
        <w:t>提升金融資訊安全、防範金融</w:t>
      </w:r>
      <w:r w:rsidR="00111F6A" w:rsidRPr="0004398B">
        <w:rPr>
          <w:rFonts w:eastAsia="標楷體" w:hint="eastAsia"/>
          <w:sz w:val="28"/>
          <w:szCs w:val="28"/>
        </w:rPr>
        <w:t>詐騙</w:t>
      </w:r>
      <w:r w:rsidR="00596465" w:rsidRPr="0004398B">
        <w:rPr>
          <w:rFonts w:eastAsia="標楷體" w:hint="eastAsia"/>
          <w:sz w:val="28"/>
          <w:szCs w:val="28"/>
        </w:rPr>
        <w:t>與</w:t>
      </w:r>
      <w:r w:rsidRPr="0004398B">
        <w:rPr>
          <w:rFonts w:eastAsia="標楷體" w:hint="eastAsia"/>
          <w:sz w:val="28"/>
          <w:szCs w:val="28"/>
        </w:rPr>
        <w:t>犯罪、資料管理與智慧分析</w:t>
      </w:r>
      <w:proofErr w:type="gramStart"/>
      <w:r w:rsidRPr="0004398B">
        <w:rPr>
          <w:rFonts w:eastAsia="標楷體" w:hint="eastAsia"/>
          <w:sz w:val="28"/>
          <w:szCs w:val="28"/>
        </w:rPr>
        <w:t>及資安防護</w:t>
      </w:r>
      <w:proofErr w:type="gramEnd"/>
      <w:r w:rsidR="00111F6A" w:rsidRPr="0004398B">
        <w:rPr>
          <w:rFonts w:eastAsia="標楷體" w:hint="eastAsia"/>
          <w:sz w:val="28"/>
          <w:szCs w:val="28"/>
        </w:rPr>
        <w:t>與韌性</w:t>
      </w:r>
      <w:r w:rsidRPr="0004398B">
        <w:rPr>
          <w:rFonts w:eastAsia="標楷體" w:hint="eastAsia"/>
          <w:sz w:val="28"/>
          <w:szCs w:val="28"/>
        </w:rPr>
        <w:t>等</w:t>
      </w:r>
      <w:bookmarkEnd w:id="6"/>
      <w:r w:rsidRPr="0004398B">
        <w:rPr>
          <w:rFonts w:eastAsia="標楷體"/>
          <w:sz w:val="28"/>
          <w:szCs w:val="28"/>
        </w:rPr>
        <w:t>。</w:t>
      </w:r>
    </w:p>
    <w:p w:rsidR="00A231E9" w:rsidRPr="0004398B" w:rsidRDefault="00C1665E" w:rsidP="00C1665E">
      <w:pPr>
        <w:numPr>
          <w:ilvl w:val="0"/>
          <w:numId w:val="3"/>
        </w:numPr>
        <w:snapToGrid w:val="0"/>
        <w:spacing w:beforeLines="100" w:before="240" w:line="360" w:lineRule="auto"/>
        <w:ind w:left="482" w:hanging="482"/>
        <w:jc w:val="both"/>
        <w:rPr>
          <w:rFonts w:ascii="標楷體" w:eastAsia="標楷體" w:hAnsi="標楷體"/>
          <w:b/>
          <w:spacing w:val="-28"/>
          <w:sz w:val="32"/>
          <w:szCs w:val="32"/>
        </w:rPr>
      </w:pPr>
      <w:r w:rsidRPr="0004398B">
        <w:rPr>
          <w:rFonts w:eastAsia="標楷體"/>
          <w:sz w:val="28"/>
          <w:szCs w:val="28"/>
        </w:rPr>
        <w:br w:type="page"/>
      </w:r>
      <w:r w:rsidR="00E5521B" w:rsidRPr="0004398B">
        <w:rPr>
          <w:rFonts w:ascii="標楷體" w:eastAsia="標楷體" w:hAnsi="標楷體" w:hint="eastAsia"/>
          <w:b/>
          <w:spacing w:val="-28"/>
          <w:sz w:val="32"/>
          <w:szCs w:val="32"/>
        </w:rPr>
        <w:lastRenderedPageBreak/>
        <w:t>甄選重點及報名資料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849"/>
        <w:gridCol w:w="3373"/>
      </w:tblGrid>
      <w:tr w:rsidR="0004398B" w:rsidRPr="0004398B" w:rsidTr="00443075">
        <w:trPr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D8" w:rsidRPr="0004398B" w:rsidRDefault="004B76D8" w:rsidP="00C6134D">
            <w:pPr>
              <w:pStyle w:val="af1"/>
              <w:wordWrap/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4398B">
              <w:rPr>
                <w:rFonts w:ascii="標楷體" w:hAnsi="標楷體" w:hint="eastAsia"/>
                <w:sz w:val="28"/>
                <w:szCs w:val="28"/>
              </w:rPr>
              <w:t>獎項類別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D8" w:rsidRPr="0004398B" w:rsidRDefault="004B76D8" w:rsidP="00C6134D">
            <w:pPr>
              <w:pStyle w:val="af1"/>
              <w:wordWrap/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4398B">
              <w:rPr>
                <w:rFonts w:ascii="標楷體" w:hAnsi="標楷體" w:hint="eastAsia"/>
                <w:sz w:val="28"/>
                <w:szCs w:val="28"/>
              </w:rPr>
              <w:t>甄選重點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D8" w:rsidRPr="0004398B" w:rsidRDefault="004B76D8" w:rsidP="00C6134D">
            <w:pPr>
              <w:pStyle w:val="af1"/>
              <w:wordWrap/>
              <w:spacing w:line="32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 w:rsidRPr="0004398B">
              <w:rPr>
                <w:rFonts w:ascii="標楷體" w:hAnsi="標楷體" w:hint="eastAsia"/>
                <w:spacing w:val="-20"/>
                <w:sz w:val="28"/>
                <w:szCs w:val="28"/>
              </w:rPr>
              <w:t>報名資料</w:t>
            </w:r>
          </w:p>
        </w:tc>
      </w:tr>
      <w:tr w:rsidR="0004398B" w:rsidRPr="0004398B" w:rsidTr="00443075">
        <w:trPr>
          <w:trHeight w:val="36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D8" w:rsidRPr="0004398B" w:rsidRDefault="004B76D8" w:rsidP="00C6134D">
            <w:pPr>
              <w:pStyle w:val="af1"/>
              <w:wordWrap/>
              <w:spacing w:line="280" w:lineRule="exact"/>
              <w:jc w:val="center"/>
              <w:rPr>
                <w:rFonts w:ascii="標楷體" w:hAnsi="標楷體"/>
                <w:b/>
                <w:spacing w:val="-28"/>
                <w:sz w:val="28"/>
                <w:szCs w:val="28"/>
              </w:rPr>
            </w:pPr>
            <w:r w:rsidRPr="0004398B">
              <w:rPr>
                <w:rFonts w:ascii="標楷體" w:hAnsi="標楷體" w:hint="eastAsia"/>
                <w:b/>
                <w:spacing w:val="-28"/>
                <w:sz w:val="28"/>
                <w:szCs w:val="28"/>
              </w:rPr>
              <w:t>研究建言獎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D8" w:rsidRPr="0004398B" w:rsidRDefault="004B76D8" w:rsidP="004B76D8">
            <w:pPr>
              <w:pStyle w:val="af1"/>
              <w:numPr>
                <w:ilvl w:val="0"/>
                <w:numId w:val="31"/>
              </w:numPr>
              <w:wordWrap/>
              <w:spacing w:line="276" w:lineRule="auto"/>
              <w:ind w:left="305" w:hanging="336"/>
              <w:textAlignment w:val="auto"/>
              <w:rPr>
                <w:spacing w:val="-32"/>
                <w:sz w:val="28"/>
                <w:szCs w:val="28"/>
              </w:rPr>
            </w:pPr>
            <w:r w:rsidRPr="0004398B">
              <w:rPr>
                <w:spacing w:val="-32"/>
                <w:sz w:val="28"/>
                <w:szCs w:val="28"/>
              </w:rPr>
              <w:t>甄選對已實施之金融政策或市場制度提出有助益之修正改進建議</w:t>
            </w:r>
            <w:r w:rsidRPr="0004398B">
              <w:rPr>
                <w:rFonts w:ascii="標楷體" w:hAnsi="標楷體" w:hint="eastAsia"/>
                <w:spacing w:val="-32"/>
                <w:sz w:val="28"/>
                <w:szCs w:val="28"/>
              </w:rPr>
              <w:t>。</w:t>
            </w:r>
          </w:p>
          <w:p w:rsidR="004B76D8" w:rsidRPr="0004398B" w:rsidRDefault="004B76D8" w:rsidP="004B76D8">
            <w:pPr>
              <w:pStyle w:val="af1"/>
              <w:numPr>
                <w:ilvl w:val="0"/>
                <w:numId w:val="6"/>
              </w:numPr>
              <w:wordWrap/>
              <w:spacing w:line="276" w:lineRule="auto"/>
              <w:ind w:left="317" w:hanging="317"/>
              <w:textAlignment w:val="auto"/>
              <w:rPr>
                <w:spacing w:val="-32"/>
                <w:sz w:val="28"/>
                <w:szCs w:val="28"/>
              </w:rPr>
            </w:pPr>
            <w:r w:rsidRPr="0004398B">
              <w:rPr>
                <w:spacing w:val="-32"/>
                <w:sz w:val="28"/>
                <w:szCs w:val="28"/>
              </w:rPr>
              <w:t>字數</w:t>
            </w:r>
            <w:r w:rsidRPr="0004398B">
              <w:rPr>
                <w:spacing w:val="-32"/>
                <w:sz w:val="28"/>
                <w:szCs w:val="28"/>
              </w:rPr>
              <w:t>2</w:t>
            </w:r>
            <w:r w:rsidRPr="0004398B">
              <w:rPr>
                <w:spacing w:val="-32"/>
                <w:sz w:val="28"/>
                <w:szCs w:val="28"/>
              </w:rPr>
              <w:t>萬字以內</w:t>
            </w:r>
            <w:r w:rsidRPr="0004398B">
              <w:rPr>
                <w:rFonts w:ascii="標楷體" w:hAnsi="標楷體" w:hint="eastAsia"/>
                <w:spacing w:val="-32"/>
                <w:sz w:val="28"/>
                <w:szCs w:val="28"/>
              </w:rPr>
              <w:t>。</w:t>
            </w:r>
          </w:p>
          <w:p w:rsidR="004B76D8" w:rsidRPr="0004398B" w:rsidRDefault="004B76D8" w:rsidP="004B76D8">
            <w:pPr>
              <w:pStyle w:val="af1"/>
              <w:numPr>
                <w:ilvl w:val="0"/>
                <w:numId w:val="6"/>
              </w:numPr>
              <w:wordWrap/>
              <w:spacing w:line="276" w:lineRule="auto"/>
              <w:ind w:left="317" w:hanging="317"/>
              <w:textAlignment w:val="auto"/>
              <w:rPr>
                <w:rFonts w:ascii="標楷體" w:hAnsi="標楷體"/>
                <w:spacing w:val="-32"/>
                <w:sz w:val="28"/>
                <w:szCs w:val="28"/>
              </w:rPr>
            </w:pPr>
            <w:r w:rsidRPr="0004398B">
              <w:rPr>
                <w:spacing w:val="-32"/>
                <w:sz w:val="28"/>
                <w:szCs w:val="28"/>
              </w:rPr>
              <w:t>接受未發表或</w:t>
            </w:r>
            <w:r w:rsidRPr="0004398B">
              <w:rPr>
                <w:spacing w:val="-32"/>
                <w:sz w:val="28"/>
                <w:szCs w:val="28"/>
              </w:rPr>
              <w:t>2</w:t>
            </w:r>
            <w:r w:rsidRPr="0004398B">
              <w:rPr>
                <w:spacing w:val="-32"/>
                <w:sz w:val="28"/>
                <w:szCs w:val="28"/>
              </w:rPr>
              <w:t>年內已發表之論文</w:t>
            </w:r>
            <w:r w:rsidRPr="0004398B">
              <w:rPr>
                <w:rFonts w:ascii="標楷體" w:hAnsi="標楷體" w:hint="eastAsia"/>
                <w:spacing w:val="-32"/>
                <w:sz w:val="28"/>
                <w:szCs w:val="28"/>
              </w:rPr>
              <w:t>。</w:t>
            </w:r>
          </w:p>
          <w:p w:rsidR="004B76D8" w:rsidRPr="0004398B" w:rsidRDefault="004B76D8" w:rsidP="004B76D8">
            <w:pPr>
              <w:pStyle w:val="af1"/>
              <w:numPr>
                <w:ilvl w:val="0"/>
                <w:numId w:val="6"/>
              </w:numPr>
              <w:wordWrap/>
              <w:spacing w:line="276" w:lineRule="auto"/>
              <w:ind w:left="317" w:hanging="317"/>
              <w:textAlignment w:val="auto"/>
              <w:rPr>
                <w:rFonts w:ascii="標楷體" w:hAnsi="標楷體"/>
                <w:spacing w:val="-32"/>
                <w:sz w:val="28"/>
                <w:szCs w:val="28"/>
              </w:rPr>
            </w:pPr>
            <w:r w:rsidRPr="0004398B">
              <w:rPr>
                <w:rFonts w:hint="eastAsia"/>
                <w:spacing w:val="-32"/>
                <w:sz w:val="28"/>
                <w:szCs w:val="28"/>
              </w:rPr>
              <w:t>甄選主題：證券發行與交易制度、期貨與衍生性金融商品、企業籌資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(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含私募基金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 xml:space="preserve">) 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、行為財務學、公司治理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(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含薪酬與績效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)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、</w:t>
            </w:r>
            <w:r w:rsidR="002838FE" w:rsidRPr="0004398B">
              <w:rPr>
                <w:rFonts w:hint="eastAsia"/>
                <w:spacing w:val="-32"/>
                <w:sz w:val="28"/>
                <w:szCs w:val="28"/>
              </w:rPr>
              <w:t>社會責任及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永續發展、綠色金融及淨零轉型、投資人保護及資訊安全</w:t>
            </w:r>
            <w:r w:rsidRPr="0004398B">
              <w:rPr>
                <w:spacing w:val="-32"/>
                <w:sz w:val="28"/>
                <w:szCs w:val="28"/>
              </w:rPr>
              <w:t>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D8" w:rsidRPr="0004398B" w:rsidRDefault="004B76D8" w:rsidP="004B76D8">
            <w:pPr>
              <w:pStyle w:val="af1"/>
              <w:numPr>
                <w:ilvl w:val="0"/>
                <w:numId w:val="11"/>
              </w:numPr>
              <w:wordWrap/>
              <w:spacing w:beforeLines="50" w:before="120" w:line="276" w:lineRule="auto"/>
              <w:ind w:left="317" w:hanging="357"/>
              <w:jc w:val="left"/>
              <w:rPr>
                <w:rFonts w:ascii="標楷體" w:hAnsi="標楷體"/>
                <w:spacing w:val="-30"/>
                <w:sz w:val="28"/>
                <w:szCs w:val="28"/>
              </w:rPr>
            </w:pPr>
            <w:r w:rsidRPr="0004398B">
              <w:rPr>
                <w:rFonts w:ascii="標楷體" w:hAnsi="標楷體" w:hint="eastAsia"/>
                <w:spacing w:val="-36"/>
                <w:sz w:val="28"/>
                <w:szCs w:val="28"/>
              </w:rPr>
              <w:t>線上填寫報名表(乙份)</w:t>
            </w:r>
          </w:p>
          <w:p w:rsidR="004B76D8" w:rsidRPr="0004398B" w:rsidRDefault="004B76D8" w:rsidP="004B76D8">
            <w:pPr>
              <w:pStyle w:val="af1"/>
              <w:numPr>
                <w:ilvl w:val="0"/>
                <w:numId w:val="11"/>
              </w:numPr>
              <w:wordWrap/>
              <w:spacing w:line="276" w:lineRule="auto"/>
              <w:ind w:left="318"/>
              <w:jc w:val="left"/>
              <w:rPr>
                <w:rFonts w:ascii="標楷體" w:hAnsi="標楷體"/>
                <w:spacing w:val="-36"/>
                <w:sz w:val="28"/>
                <w:szCs w:val="28"/>
              </w:rPr>
            </w:pPr>
            <w:r w:rsidRPr="0004398B">
              <w:rPr>
                <w:rFonts w:ascii="標楷體" w:hAnsi="標楷體" w:hint="eastAsia"/>
                <w:spacing w:val="-36"/>
                <w:sz w:val="28"/>
                <w:szCs w:val="28"/>
              </w:rPr>
              <w:t>摘要說明表 (</w:t>
            </w:r>
            <w:r w:rsidR="00F82699" w:rsidRPr="0004398B">
              <w:rPr>
                <w:rFonts w:ascii="標楷體" w:hAnsi="標楷體" w:hint="eastAsia"/>
                <w:spacing w:val="-36"/>
                <w:sz w:val="28"/>
                <w:szCs w:val="28"/>
              </w:rPr>
              <w:t>3</w:t>
            </w:r>
            <w:r w:rsidRPr="0004398B">
              <w:rPr>
                <w:rFonts w:ascii="標楷體" w:hAnsi="標楷體" w:hint="eastAsia"/>
                <w:spacing w:val="-36"/>
                <w:sz w:val="28"/>
                <w:szCs w:val="28"/>
              </w:rPr>
              <w:t>份)</w:t>
            </w:r>
          </w:p>
          <w:p w:rsidR="004B76D8" w:rsidRPr="0004398B" w:rsidRDefault="004B76D8" w:rsidP="004B76D8">
            <w:pPr>
              <w:pStyle w:val="af1"/>
              <w:numPr>
                <w:ilvl w:val="0"/>
                <w:numId w:val="11"/>
              </w:numPr>
              <w:wordWrap/>
              <w:spacing w:line="276" w:lineRule="auto"/>
              <w:ind w:left="318"/>
              <w:jc w:val="left"/>
              <w:rPr>
                <w:rFonts w:ascii="標楷體" w:hAnsi="標楷體"/>
                <w:spacing w:val="-36"/>
                <w:sz w:val="28"/>
                <w:szCs w:val="28"/>
              </w:rPr>
            </w:pPr>
            <w:r w:rsidRPr="0004398B">
              <w:rPr>
                <w:rFonts w:ascii="標楷體" w:hAnsi="標楷體" w:hint="eastAsia"/>
                <w:spacing w:val="-36"/>
                <w:sz w:val="28"/>
                <w:szCs w:val="28"/>
              </w:rPr>
              <w:t>參選論文(</w:t>
            </w:r>
            <w:r w:rsidR="00F82699" w:rsidRPr="0004398B">
              <w:rPr>
                <w:rFonts w:ascii="標楷體" w:hAnsi="標楷體" w:hint="eastAsia"/>
                <w:spacing w:val="-36"/>
                <w:sz w:val="28"/>
                <w:szCs w:val="28"/>
              </w:rPr>
              <w:t>3</w:t>
            </w:r>
            <w:r w:rsidRPr="0004398B">
              <w:rPr>
                <w:rFonts w:ascii="標楷體" w:hAnsi="標楷體" w:hint="eastAsia"/>
                <w:spacing w:val="-36"/>
                <w:sz w:val="28"/>
                <w:szCs w:val="28"/>
              </w:rPr>
              <w:t>份)</w:t>
            </w:r>
          </w:p>
          <w:p w:rsidR="004B76D8" w:rsidRPr="0004398B" w:rsidRDefault="004B76D8" w:rsidP="004B76D8">
            <w:pPr>
              <w:pStyle w:val="af1"/>
              <w:numPr>
                <w:ilvl w:val="0"/>
                <w:numId w:val="11"/>
              </w:numPr>
              <w:wordWrap/>
              <w:spacing w:line="276" w:lineRule="auto"/>
              <w:ind w:left="318"/>
              <w:jc w:val="left"/>
              <w:rPr>
                <w:rFonts w:ascii="標楷體" w:hAnsi="標楷體"/>
                <w:spacing w:val="-36"/>
                <w:sz w:val="28"/>
                <w:szCs w:val="28"/>
              </w:rPr>
            </w:pPr>
            <w:r w:rsidRPr="0004398B">
              <w:rPr>
                <w:rFonts w:ascii="標楷體" w:hAnsi="標楷體" w:hint="eastAsia"/>
                <w:spacing w:val="-36"/>
                <w:sz w:val="28"/>
                <w:szCs w:val="28"/>
              </w:rPr>
              <w:t>參選聲明書 (個人或共同作者需每人乙份)</w:t>
            </w:r>
          </w:p>
          <w:p w:rsidR="004B76D8" w:rsidRPr="0004398B" w:rsidRDefault="004B76D8" w:rsidP="004B76D8">
            <w:pPr>
              <w:pStyle w:val="af1"/>
              <w:numPr>
                <w:ilvl w:val="0"/>
                <w:numId w:val="11"/>
              </w:numPr>
              <w:wordWrap/>
              <w:spacing w:line="276" w:lineRule="auto"/>
              <w:ind w:left="318"/>
              <w:jc w:val="left"/>
              <w:rPr>
                <w:rFonts w:ascii="標楷體" w:hAnsi="標楷體"/>
                <w:spacing w:val="-36"/>
                <w:sz w:val="28"/>
                <w:szCs w:val="28"/>
              </w:rPr>
            </w:pPr>
            <w:r w:rsidRPr="0004398B">
              <w:rPr>
                <w:rFonts w:ascii="標楷體" w:hAnsi="標楷體" w:hint="eastAsia"/>
                <w:spacing w:val="-30"/>
                <w:sz w:val="28"/>
                <w:szCs w:val="28"/>
              </w:rPr>
              <w:t>機構用印表乙份</w:t>
            </w:r>
            <w:r w:rsidRPr="0004398B">
              <w:rPr>
                <w:rFonts w:ascii="標楷體" w:hAnsi="標楷體" w:hint="eastAsia"/>
                <w:spacing w:val="-36"/>
                <w:sz w:val="28"/>
                <w:szCs w:val="28"/>
              </w:rPr>
              <w:t>(僅機構參選者需提供乙份)</w:t>
            </w:r>
          </w:p>
          <w:p w:rsidR="004B76D8" w:rsidRPr="0004398B" w:rsidRDefault="004B76D8" w:rsidP="00C6134D">
            <w:pPr>
              <w:pStyle w:val="af1"/>
              <w:wordWrap/>
              <w:spacing w:line="276" w:lineRule="auto"/>
              <w:ind w:left="-42"/>
              <w:jc w:val="left"/>
              <w:rPr>
                <w:spacing w:val="-36"/>
                <w:sz w:val="28"/>
                <w:szCs w:val="28"/>
              </w:rPr>
            </w:pPr>
          </w:p>
        </w:tc>
      </w:tr>
      <w:tr w:rsidR="0004398B" w:rsidRPr="0004398B" w:rsidTr="00443075">
        <w:trPr>
          <w:trHeight w:val="32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D8" w:rsidRPr="0004398B" w:rsidRDefault="004B76D8" w:rsidP="00C6134D">
            <w:pPr>
              <w:pStyle w:val="af1"/>
              <w:wordWrap/>
              <w:spacing w:line="276" w:lineRule="auto"/>
              <w:rPr>
                <w:rFonts w:ascii="標楷體" w:hAnsi="標楷體"/>
                <w:b/>
                <w:spacing w:val="-20"/>
                <w:sz w:val="28"/>
                <w:szCs w:val="28"/>
              </w:rPr>
            </w:pPr>
            <w:r w:rsidRPr="0004398B">
              <w:rPr>
                <w:rFonts w:ascii="標楷體" w:hAnsi="標楷體" w:hint="eastAsia"/>
                <w:b/>
                <w:spacing w:val="-20"/>
                <w:sz w:val="28"/>
                <w:szCs w:val="28"/>
              </w:rPr>
              <w:t>創新實踐獎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D8" w:rsidRPr="0004398B" w:rsidRDefault="004B76D8" w:rsidP="004B76D8">
            <w:pPr>
              <w:pStyle w:val="af1"/>
              <w:numPr>
                <w:ilvl w:val="0"/>
                <w:numId w:val="6"/>
              </w:numPr>
              <w:wordWrap/>
              <w:spacing w:line="276" w:lineRule="auto"/>
              <w:ind w:left="347" w:hanging="347"/>
              <w:textAlignment w:val="auto"/>
              <w:rPr>
                <w:spacing w:val="-32"/>
                <w:sz w:val="28"/>
                <w:szCs w:val="28"/>
              </w:rPr>
            </w:pPr>
            <w:r w:rsidRPr="0004398B">
              <w:rPr>
                <w:rFonts w:hint="eastAsia"/>
                <w:spacing w:val="-32"/>
                <w:sz w:val="28"/>
                <w:szCs w:val="28"/>
              </w:rPr>
              <w:t>甄選對金融市場具參考價值之創新</w:t>
            </w:r>
            <w:r w:rsidRPr="0004398B">
              <w:rPr>
                <w:spacing w:val="-32"/>
                <w:sz w:val="28"/>
                <w:szCs w:val="28"/>
              </w:rPr>
              <w:t>計畫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或</w:t>
            </w:r>
            <w:r w:rsidRPr="0004398B">
              <w:rPr>
                <w:spacing w:val="-32"/>
                <w:sz w:val="28"/>
                <w:szCs w:val="28"/>
              </w:rPr>
              <w:t>實用性之執行專案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/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報告</w:t>
            </w:r>
            <w:r w:rsidRPr="0004398B">
              <w:rPr>
                <w:rFonts w:ascii="標楷體" w:hAnsi="標楷體" w:hint="eastAsia"/>
                <w:spacing w:val="-32"/>
                <w:sz w:val="28"/>
                <w:szCs w:val="28"/>
              </w:rPr>
              <w:t>。</w:t>
            </w:r>
          </w:p>
          <w:p w:rsidR="004B76D8" w:rsidRPr="0004398B" w:rsidRDefault="004B76D8" w:rsidP="004B76D8">
            <w:pPr>
              <w:pStyle w:val="af1"/>
              <w:numPr>
                <w:ilvl w:val="0"/>
                <w:numId w:val="6"/>
              </w:numPr>
              <w:wordWrap/>
              <w:spacing w:line="276" w:lineRule="auto"/>
              <w:ind w:left="347" w:hanging="347"/>
              <w:textAlignment w:val="auto"/>
              <w:rPr>
                <w:spacing w:val="-32"/>
                <w:sz w:val="28"/>
                <w:szCs w:val="28"/>
              </w:rPr>
            </w:pPr>
            <w:r w:rsidRPr="0004398B">
              <w:rPr>
                <w:spacing w:val="-32"/>
                <w:sz w:val="28"/>
                <w:szCs w:val="28"/>
              </w:rPr>
              <w:t>甄選主題：</w:t>
            </w:r>
          </w:p>
          <w:p w:rsidR="004B76D8" w:rsidRPr="0004398B" w:rsidRDefault="004B76D8" w:rsidP="004B76D8">
            <w:pPr>
              <w:pStyle w:val="af1"/>
              <w:numPr>
                <w:ilvl w:val="0"/>
                <w:numId w:val="45"/>
              </w:numPr>
              <w:wordWrap/>
              <w:spacing w:line="276" w:lineRule="auto"/>
              <w:ind w:left="570" w:hanging="364"/>
              <w:textAlignment w:val="auto"/>
              <w:rPr>
                <w:spacing w:val="-32"/>
                <w:sz w:val="28"/>
                <w:szCs w:val="28"/>
              </w:rPr>
            </w:pPr>
            <w:r w:rsidRPr="0004398B">
              <w:rPr>
                <w:rFonts w:hint="eastAsia"/>
                <w:spacing w:val="-32"/>
                <w:sz w:val="28"/>
                <w:szCs w:val="28"/>
              </w:rPr>
              <w:t xml:space="preserve"> </w:t>
            </w:r>
            <w:r w:rsidRPr="0004398B">
              <w:rPr>
                <w:rFonts w:hint="eastAsia"/>
                <w:b/>
                <w:spacing w:val="-32"/>
                <w:sz w:val="28"/>
                <w:szCs w:val="28"/>
              </w:rPr>
              <w:t>建構金融科技創新應用環境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(AI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智能投資</w:t>
            </w:r>
            <w:r w:rsidR="005A39CE" w:rsidRPr="0004398B">
              <w:rPr>
                <w:rFonts w:hint="eastAsia"/>
                <w:spacing w:val="-32"/>
                <w:sz w:val="28"/>
                <w:szCs w:val="28"/>
              </w:rPr>
              <w:t>與治理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、區塊鏈應用或大數據分析服務等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)</w:t>
            </w:r>
          </w:p>
          <w:p w:rsidR="004B76D8" w:rsidRPr="0004398B" w:rsidRDefault="004B76D8" w:rsidP="004B76D8">
            <w:pPr>
              <w:pStyle w:val="af1"/>
              <w:numPr>
                <w:ilvl w:val="0"/>
                <w:numId w:val="45"/>
              </w:numPr>
              <w:wordWrap/>
              <w:spacing w:line="276" w:lineRule="auto"/>
              <w:ind w:left="570" w:hanging="364"/>
              <w:textAlignment w:val="auto"/>
              <w:rPr>
                <w:spacing w:val="-32"/>
                <w:sz w:val="28"/>
                <w:szCs w:val="28"/>
              </w:rPr>
            </w:pPr>
            <w:r w:rsidRPr="0004398B">
              <w:rPr>
                <w:rFonts w:hint="eastAsia"/>
                <w:b/>
                <w:spacing w:val="-32"/>
                <w:sz w:val="28"/>
                <w:szCs w:val="28"/>
              </w:rPr>
              <w:t>落實永續金融實踐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(</w:t>
            </w:r>
            <w:r w:rsidRPr="0004398B">
              <w:rPr>
                <w:rFonts w:hint="eastAsia"/>
                <w:spacing w:val="-32"/>
                <w:sz w:val="28"/>
                <w:szCs w:val="28"/>
                <w:shd w:val="clear" w:color="auto" w:fill="FFFFFF"/>
              </w:rPr>
              <w:t>推動永續金融商品、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落實責任投資、永續相關議合或驅動企業低碳轉型等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)</w:t>
            </w:r>
          </w:p>
          <w:p w:rsidR="004B76D8" w:rsidRPr="0004398B" w:rsidRDefault="004B76D8" w:rsidP="004B76D8">
            <w:pPr>
              <w:pStyle w:val="af1"/>
              <w:numPr>
                <w:ilvl w:val="0"/>
                <w:numId w:val="45"/>
              </w:numPr>
              <w:wordWrap/>
              <w:spacing w:line="276" w:lineRule="auto"/>
              <w:ind w:left="570" w:hanging="364"/>
              <w:textAlignment w:val="auto"/>
              <w:rPr>
                <w:spacing w:val="-32"/>
                <w:sz w:val="28"/>
                <w:szCs w:val="28"/>
              </w:rPr>
            </w:pPr>
            <w:r w:rsidRPr="0004398B">
              <w:rPr>
                <w:rFonts w:hint="eastAsia"/>
                <w:b/>
                <w:spacing w:val="-32"/>
                <w:sz w:val="28"/>
                <w:szCs w:val="28"/>
              </w:rPr>
              <w:t>強化金融監理</w:t>
            </w:r>
            <w:r w:rsidRPr="0004398B">
              <w:rPr>
                <w:rFonts w:hint="eastAsia"/>
                <w:b/>
                <w:spacing w:val="-32"/>
                <w:sz w:val="28"/>
                <w:szCs w:val="28"/>
              </w:rPr>
              <w:t>/</w:t>
            </w:r>
            <w:r w:rsidRPr="0004398B">
              <w:rPr>
                <w:rFonts w:hint="eastAsia"/>
                <w:b/>
                <w:spacing w:val="-32"/>
                <w:sz w:val="28"/>
                <w:szCs w:val="28"/>
              </w:rPr>
              <w:t>法遵科技運用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(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提升金融資訊安全、防範金融</w:t>
            </w:r>
            <w:r w:rsidR="005A39CE" w:rsidRPr="0004398B">
              <w:rPr>
                <w:rFonts w:hint="eastAsia"/>
                <w:sz w:val="28"/>
                <w:szCs w:val="28"/>
              </w:rPr>
              <w:t>詐騙</w:t>
            </w:r>
            <w:r w:rsidR="00596465" w:rsidRPr="0004398B">
              <w:rPr>
                <w:rFonts w:hint="eastAsia"/>
                <w:sz w:val="28"/>
                <w:szCs w:val="28"/>
              </w:rPr>
              <w:t>與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犯罪、資料管理與智慧分析及資安防護</w:t>
            </w:r>
            <w:r w:rsidR="005A39CE" w:rsidRPr="0004398B">
              <w:rPr>
                <w:rFonts w:hint="eastAsia"/>
                <w:sz w:val="28"/>
                <w:szCs w:val="28"/>
              </w:rPr>
              <w:t>與韌性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>等</w:t>
            </w:r>
            <w:r w:rsidRPr="0004398B">
              <w:rPr>
                <w:rFonts w:hint="eastAsia"/>
                <w:spacing w:val="-32"/>
                <w:sz w:val="28"/>
                <w:szCs w:val="28"/>
              </w:rPr>
              <w:t xml:space="preserve">)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D8" w:rsidRPr="0004398B" w:rsidRDefault="004B76D8" w:rsidP="004B76D8">
            <w:pPr>
              <w:pStyle w:val="af1"/>
              <w:numPr>
                <w:ilvl w:val="0"/>
                <w:numId w:val="13"/>
              </w:numPr>
              <w:wordWrap/>
              <w:spacing w:line="276" w:lineRule="auto"/>
              <w:ind w:left="318"/>
              <w:rPr>
                <w:rFonts w:ascii="標楷體" w:hAnsi="標楷體"/>
                <w:spacing w:val="-30"/>
                <w:sz w:val="28"/>
                <w:szCs w:val="28"/>
              </w:rPr>
            </w:pPr>
            <w:r w:rsidRPr="0004398B">
              <w:rPr>
                <w:rFonts w:ascii="標楷體" w:hAnsi="標楷體" w:hint="eastAsia"/>
                <w:spacing w:val="-36"/>
                <w:sz w:val="28"/>
                <w:szCs w:val="28"/>
              </w:rPr>
              <w:t>線上填寫報名表(乙份)</w:t>
            </w:r>
          </w:p>
          <w:p w:rsidR="004B76D8" w:rsidRPr="0004398B" w:rsidRDefault="004B76D8" w:rsidP="004B76D8">
            <w:pPr>
              <w:pStyle w:val="af1"/>
              <w:numPr>
                <w:ilvl w:val="0"/>
                <w:numId w:val="13"/>
              </w:numPr>
              <w:wordWrap/>
              <w:spacing w:line="276" w:lineRule="auto"/>
              <w:ind w:left="318"/>
              <w:rPr>
                <w:rFonts w:ascii="標楷體" w:hAnsi="標楷體"/>
                <w:spacing w:val="-30"/>
                <w:sz w:val="28"/>
                <w:szCs w:val="28"/>
              </w:rPr>
            </w:pPr>
            <w:r w:rsidRPr="0004398B">
              <w:rPr>
                <w:rFonts w:ascii="標楷體" w:hAnsi="標楷體" w:hint="eastAsia"/>
                <w:spacing w:val="-36"/>
                <w:sz w:val="28"/>
                <w:szCs w:val="28"/>
              </w:rPr>
              <w:t>摘要說明表 (</w:t>
            </w:r>
            <w:r w:rsidR="00F82699" w:rsidRPr="0004398B">
              <w:rPr>
                <w:rFonts w:ascii="標楷體" w:hAnsi="標楷體" w:hint="eastAsia"/>
                <w:spacing w:val="-36"/>
                <w:sz w:val="28"/>
                <w:szCs w:val="28"/>
              </w:rPr>
              <w:t>3</w:t>
            </w:r>
            <w:r w:rsidRPr="0004398B">
              <w:rPr>
                <w:rFonts w:ascii="標楷體" w:hAnsi="標楷體" w:hint="eastAsia"/>
                <w:spacing w:val="-36"/>
                <w:sz w:val="28"/>
                <w:szCs w:val="28"/>
              </w:rPr>
              <w:t>份)</w:t>
            </w:r>
          </w:p>
          <w:p w:rsidR="004B76D8" w:rsidRPr="0004398B" w:rsidRDefault="004B76D8" w:rsidP="004B76D8">
            <w:pPr>
              <w:pStyle w:val="af1"/>
              <w:numPr>
                <w:ilvl w:val="0"/>
                <w:numId w:val="13"/>
              </w:numPr>
              <w:wordWrap/>
              <w:spacing w:line="276" w:lineRule="auto"/>
              <w:ind w:left="318"/>
              <w:rPr>
                <w:rFonts w:ascii="標楷體" w:hAnsi="標楷體"/>
                <w:spacing w:val="-30"/>
                <w:sz w:val="28"/>
                <w:szCs w:val="28"/>
              </w:rPr>
            </w:pPr>
            <w:r w:rsidRPr="0004398B">
              <w:rPr>
                <w:rFonts w:ascii="標楷體" w:hAnsi="標楷體" w:hint="eastAsia"/>
                <w:spacing w:val="-36"/>
                <w:sz w:val="28"/>
                <w:szCs w:val="28"/>
              </w:rPr>
              <w:t>參選作品及附件(</w:t>
            </w:r>
            <w:r w:rsidR="00F82699" w:rsidRPr="0004398B">
              <w:rPr>
                <w:rFonts w:ascii="標楷體" w:hAnsi="標楷體" w:hint="eastAsia"/>
                <w:spacing w:val="-36"/>
                <w:sz w:val="28"/>
                <w:szCs w:val="28"/>
              </w:rPr>
              <w:t>3</w:t>
            </w:r>
            <w:r w:rsidRPr="0004398B">
              <w:rPr>
                <w:rFonts w:ascii="標楷體" w:hAnsi="標楷體" w:hint="eastAsia"/>
                <w:spacing w:val="-36"/>
                <w:sz w:val="28"/>
                <w:szCs w:val="28"/>
              </w:rPr>
              <w:t>份)</w:t>
            </w:r>
          </w:p>
          <w:p w:rsidR="004B76D8" w:rsidRPr="0004398B" w:rsidRDefault="004B76D8" w:rsidP="004B76D8">
            <w:pPr>
              <w:pStyle w:val="af1"/>
              <w:numPr>
                <w:ilvl w:val="0"/>
                <w:numId w:val="13"/>
              </w:numPr>
              <w:wordWrap/>
              <w:spacing w:line="276" w:lineRule="auto"/>
              <w:ind w:left="318"/>
              <w:rPr>
                <w:rFonts w:ascii="標楷體" w:hAnsi="標楷體"/>
                <w:spacing w:val="-30"/>
                <w:sz w:val="28"/>
                <w:szCs w:val="28"/>
              </w:rPr>
            </w:pPr>
            <w:r w:rsidRPr="0004398B">
              <w:rPr>
                <w:rFonts w:ascii="標楷體" w:hAnsi="標楷體" w:hint="eastAsia"/>
                <w:spacing w:val="-36"/>
                <w:sz w:val="28"/>
                <w:szCs w:val="28"/>
              </w:rPr>
              <w:t>參選聲明書 (共同作者每人乙份、機構參選僅需乙份)</w:t>
            </w:r>
          </w:p>
          <w:p w:rsidR="004B76D8" w:rsidRPr="0004398B" w:rsidRDefault="004B76D8" w:rsidP="004B76D8">
            <w:pPr>
              <w:pStyle w:val="af1"/>
              <w:numPr>
                <w:ilvl w:val="0"/>
                <w:numId w:val="13"/>
              </w:numPr>
              <w:wordWrap/>
              <w:spacing w:line="276" w:lineRule="auto"/>
              <w:ind w:left="318"/>
              <w:rPr>
                <w:rFonts w:ascii="標楷體" w:hAnsi="標楷體"/>
                <w:spacing w:val="-30"/>
                <w:sz w:val="28"/>
                <w:szCs w:val="28"/>
              </w:rPr>
            </w:pPr>
            <w:r w:rsidRPr="0004398B">
              <w:rPr>
                <w:rFonts w:ascii="標楷體" w:hAnsi="標楷體" w:hint="eastAsia"/>
                <w:spacing w:val="-30"/>
                <w:sz w:val="28"/>
                <w:szCs w:val="28"/>
              </w:rPr>
              <w:t>機構用印表乙份</w:t>
            </w:r>
            <w:r w:rsidRPr="0004398B">
              <w:rPr>
                <w:rFonts w:ascii="標楷體" w:hAnsi="標楷體" w:hint="eastAsia"/>
                <w:spacing w:val="-36"/>
                <w:sz w:val="28"/>
                <w:szCs w:val="28"/>
              </w:rPr>
              <w:t>(僅機構參選者需提供乙份)</w:t>
            </w:r>
          </w:p>
        </w:tc>
      </w:tr>
    </w:tbl>
    <w:p w:rsidR="00517AD6" w:rsidRPr="0004398B" w:rsidRDefault="009A0B04" w:rsidP="00EE4BD1">
      <w:pPr>
        <w:numPr>
          <w:ilvl w:val="0"/>
          <w:numId w:val="3"/>
        </w:numPr>
        <w:tabs>
          <w:tab w:val="left" w:pos="720"/>
        </w:tabs>
        <w:snapToGrid w:val="0"/>
        <w:spacing w:beforeLines="50" w:before="120" w:line="240" w:lineRule="atLeast"/>
        <w:ind w:left="482" w:hanging="482"/>
        <w:jc w:val="both"/>
        <w:rPr>
          <w:rFonts w:ascii="標楷體" w:eastAsia="標楷體" w:hAnsi="標楷體"/>
          <w:b/>
          <w:spacing w:val="-28"/>
          <w:sz w:val="32"/>
          <w:szCs w:val="32"/>
        </w:rPr>
      </w:pPr>
      <w:r w:rsidRPr="0004398B">
        <w:rPr>
          <w:rFonts w:ascii="標楷體" w:eastAsia="標楷體" w:hAnsi="標楷體" w:hint="eastAsia"/>
          <w:b/>
          <w:spacing w:val="-28"/>
          <w:sz w:val="32"/>
          <w:szCs w:val="32"/>
        </w:rPr>
        <w:t>報名流程</w:t>
      </w:r>
    </w:p>
    <w:p w:rsidR="00FE2DC1" w:rsidRPr="0004398B" w:rsidRDefault="00BE692F" w:rsidP="00FE2DC1">
      <w:pPr>
        <w:pStyle w:val="ae"/>
        <w:numPr>
          <w:ilvl w:val="0"/>
          <w:numId w:val="35"/>
        </w:numPr>
        <w:tabs>
          <w:tab w:val="left" w:pos="896"/>
        </w:tabs>
        <w:snapToGrid w:val="0"/>
        <w:spacing w:line="276" w:lineRule="auto"/>
        <w:ind w:leftChars="0" w:left="756" w:hanging="443"/>
        <w:jc w:val="both"/>
        <w:rPr>
          <w:rFonts w:eastAsia="標楷體"/>
          <w:bCs/>
          <w:sz w:val="28"/>
        </w:rPr>
      </w:pPr>
      <w:r w:rsidRPr="0004398B">
        <w:rPr>
          <w:rFonts w:eastAsia="標楷體" w:hint="eastAsia"/>
          <w:bCs/>
          <w:sz w:val="28"/>
        </w:rPr>
        <w:t>報名期間：截至</w:t>
      </w:r>
      <w:r w:rsidRPr="0004398B">
        <w:rPr>
          <w:rFonts w:eastAsia="標楷體"/>
          <w:bCs/>
          <w:sz w:val="28"/>
        </w:rPr>
        <w:t>民國</w:t>
      </w:r>
      <w:r w:rsidRPr="0004398B">
        <w:rPr>
          <w:rFonts w:eastAsia="標楷體"/>
          <w:bCs/>
          <w:sz w:val="28"/>
        </w:rPr>
        <w:t xml:space="preserve"> </w:t>
      </w:r>
      <w:r w:rsidRPr="0004398B">
        <w:rPr>
          <w:rFonts w:eastAsia="標楷體"/>
          <w:b/>
          <w:bCs/>
          <w:sz w:val="28"/>
          <w:u w:val="single"/>
        </w:rPr>
        <w:t>11</w:t>
      </w:r>
      <w:r w:rsidR="00443075" w:rsidRPr="0004398B">
        <w:rPr>
          <w:rFonts w:eastAsia="標楷體" w:hint="eastAsia"/>
          <w:b/>
          <w:bCs/>
          <w:sz w:val="28"/>
          <w:u w:val="single"/>
        </w:rPr>
        <w:t>3</w:t>
      </w:r>
      <w:r w:rsidRPr="0004398B">
        <w:rPr>
          <w:rFonts w:eastAsia="標楷體"/>
          <w:b/>
          <w:bCs/>
          <w:sz w:val="28"/>
          <w:u w:val="single"/>
        </w:rPr>
        <w:t>年</w:t>
      </w:r>
      <w:r w:rsidRPr="0004398B">
        <w:rPr>
          <w:rFonts w:eastAsia="標楷體"/>
          <w:b/>
          <w:bCs/>
          <w:sz w:val="28"/>
          <w:u w:val="single"/>
        </w:rPr>
        <w:t xml:space="preserve"> </w:t>
      </w:r>
      <w:r w:rsidRPr="0004398B">
        <w:rPr>
          <w:rFonts w:eastAsia="標楷體" w:hint="eastAsia"/>
          <w:b/>
          <w:bCs/>
          <w:sz w:val="28"/>
          <w:u w:val="single"/>
        </w:rPr>
        <w:t>6</w:t>
      </w:r>
      <w:r w:rsidRPr="0004398B">
        <w:rPr>
          <w:rFonts w:eastAsia="標楷體"/>
          <w:b/>
          <w:bCs/>
          <w:sz w:val="28"/>
          <w:u w:val="single"/>
        </w:rPr>
        <w:t>月</w:t>
      </w:r>
      <w:r w:rsidRPr="0004398B">
        <w:rPr>
          <w:rFonts w:eastAsia="標楷體"/>
          <w:b/>
          <w:bCs/>
          <w:sz w:val="28"/>
          <w:u w:val="single"/>
        </w:rPr>
        <w:t xml:space="preserve"> </w:t>
      </w:r>
      <w:r w:rsidRPr="0004398B">
        <w:rPr>
          <w:rFonts w:eastAsia="標楷體" w:hint="eastAsia"/>
          <w:b/>
          <w:bCs/>
          <w:sz w:val="28"/>
          <w:u w:val="single"/>
        </w:rPr>
        <w:t>30</w:t>
      </w:r>
      <w:r w:rsidRPr="0004398B">
        <w:rPr>
          <w:rFonts w:eastAsia="標楷體"/>
          <w:b/>
          <w:bCs/>
          <w:sz w:val="28"/>
          <w:u w:val="single"/>
        </w:rPr>
        <w:t>日</w:t>
      </w:r>
      <w:r w:rsidRPr="0004398B">
        <w:rPr>
          <w:rFonts w:eastAsia="標楷體" w:hint="eastAsia"/>
          <w:b/>
          <w:bCs/>
          <w:sz w:val="28"/>
          <w:u w:val="single"/>
        </w:rPr>
        <w:t>前</w:t>
      </w:r>
      <w:r w:rsidRPr="0004398B">
        <w:rPr>
          <w:rFonts w:ascii="新細明體" w:hAnsi="新細明體" w:hint="eastAsia"/>
          <w:bCs/>
          <w:sz w:val="28"/>
        </w:rPr>
        <w:t>，</w:t>
      </w:r>
      <w:r w:rsidRPr="0004398B">
        <w:rPr>
          <w:rFonts w:eastAsia="標楷體" w:hint="eastAsia"/>
          <w:bCs/>
          <w:sz w:val="28"/>
        </w:rPr>
        <w:t>完成資料上傳及文件寄送</w:t>
      </w:r>
      <w:r w:rsidRPr="0004398B">
        <w:rPr>
          <w:rFonts w:eastAsia="標楷體"/>
          <w:bCs/>
          <w:sz w:val="28"/>
        </w:rPr>
        <w:t>（郵</w:t>
      </w:r>
      <w:r w:rsidRPr="0004398B">
        <w:rPr>
          <w:rFonts w:eastAsia="標楷體" w:hint="eastAsia"/>
          <w:bCs/>
          <w:sz w:val="28"/>
        </w:rPr>
        <w:br/>
        <w:t xml:space="preserve"> </w:t>
      </w:r>
      <w:r w:rsidRPr="0004398B">
        <w:rPr>
          <w:rFonts w:eastAsia="標楷體"/>
          <w:bCs/>
          <w:sz w:val="28"/>
        </w:rPr>
        <w:t>戳為憑</w:t>
      </w:r>
      <w:r w:rsidRPr="0004398B">
        <w:rPr>
          <w:rFonts w:eastAsia="標楷體" w:hint="eastAsia"/>
          <w:bCs/>
          <w:sz w:val="28"/>
        </w:rPr>
        <w:t>）</w:t>
      </w:r>
      <w:r w:rsidRPr="0004398B">
        <w:rPr>
          <w:rFonts w:ascii="標楷體" w:eastAsia="標楷體" w:hAnsi="標楷體" w:hint="eastAsia"/>
          <w:bCs/>
          <w:sz w:val="28"/>
        </w:rPr>
        <w:t>。</w:t>
      </w:r>
    </w:p>
    <w:p w:rsidR="00FE2DC1" w:rsidRPr="0004398B" w:rsidRDefault="00F4564A" w:rsidP="00FE2DC1">
      <w:pPr>
        <w:pStyle w:val="ae"/>
        <w:numPr>
          <w:ilvl w:val="0"/>
          <w:numId w:val="35"/>
        </w:numPr>
        <w:tabs>
          <w:tab w:val="left" w:pos="896"/>
        </w:tabs>
        <w:snapToGrid w:val="0"/>
        <w:spacing w:line="276" w:lineRule="auto"/>
        <w:ind w:leftChars="0" w:left="756" w:hanging="443"/>
        <w:jc w:val="both"/>
        <w:rPr>
          <w:rFonts w:eastAsia="標楷體"/>
          <w:bCs/>
          <w:sz w:val="28"/>
        </w:rPr>
      </w:pPr>
      <w:r w:rsidRPr="0004398B">
        <w:rPr>
          <w:rFonts w:eastAsia="標楷體" w:hint="eastAsia"/>
          <w:bCs/>
          <w:sz w:val="28"/>
        </w:rPr>
        <w:t>請</w:t>
      </w:r>
      <w:r w:rsidR="00BE692F" w:rsidRPr="0004398B">
        <w:rPr>
          <w:rFonts w:eastAsia="標楷體" w:hint="eastAsia"/>
          <w:bCs/>
          <w:sz w:val="28"/>
        </w:rPr>
        <w:t>於證基</w:t>
      </w:r>
      <w:proofErr w:type="gramStart"/>
      <w:r w:rsidR="00BE692F" w:rsidRPr="0004398B">
        <w:rPr>
          <w:rFonts w:eastAsia="標楷體" w:hint="eastAsia"/>
          <w:bCs/>
          <w:sz w:val="28"/>
        </w:rPr>
        <w:t>會官網</w:t>
      </w:r>
      <w:proofErr w:type="gramEnd"/>
      <w:r w:rsidR="00BE692F" w:rsidRPr="0004398B">
        <w:rPr>
          <w:rFonts w:eastAsia="標楷體" w:hint="eastAsia"/>
          <w:bCs/>
          <w:sz w:val="28"/>
        </w:rPr>
        <w:t>(</w:t>
      </w:r>
      <w:hyperlink r:id="rId8" w:history="1">
        <w:r w:rsidR="00BE692F" w:rsidRPr="0004398B">
          <w:rPr>
            <w:rStyle w:val="a8"/>
            <w:rFonts w:eastAsia="標楷體"/>
            <w:bCs/>
            <w:color w:val="auto"/>
            <w:sz w:val="28"/>
          </w:rPr>
          <w:t>www.sfi.org.tw</w:t>
        </w:r>
      </w:hyperlink>
      <w:r w:rsidR="00BE692F" w:rsidRPr="0004398B">
        <w:rPr>
          <w:rFonts w:eastAsia="標楷體" w:hint="eastAsia"/>
          <w:bCs/>
          <w:sz w:val="28"/>
        </w:rPr>
        <w:t>)</w:t>
      </w:r>
      <w:proofErr w:type="gramStart"/>
      <w:r w:rsidR="00BE692F" w:rsidRPr="0004398B">
        <w:rPr>
          <w:rFonts w:eastAsia="標楷體" w:hint="eastAsia"/>
          <w:bCs/>
          <w:sz w:val="28"/>
        </w:rPr>
        <w:t>金椽獎下載</w:t>
      </w:r>
      <w:proofErr w:type="gramEnd"/>
      <w:r w:rsidR="00BE692F" w:rsidRPr="0004398B">
        <w:rPr>
          <w:rFonts w:eastAsia="標楷體" w:hint="eastAsia"/>
          <w:bCs/>
          <w:sz w:val="28"/>
        </w:rPr>
        <w:t>專區下載摘要說明表、參選聲</w:t>
      </w:r>
      <w:r w:rsidRPr="0004398B">
        <w:rPr>
          <w:rFonts w:eastAsia="標楷體"/>
          <w:bCs/>
          <w:sz w:val="28"/>
        </w:rPr>
        <w:br/>
      </w:r>
      <w:r w:rsidRPr="0004398B">
        <w:rPr>
          <w:rFonts w:eastAsia="標楷體" w:hint="eastAsia"/>
          <w:bCs/>
          <w:sz w:val="28"/>
        </w:rPr>
        <w:t xml:space="preserve"> </w:t>
      </w:r>
      <w:r w:rsidR="00BE692F" w:rsidRPr="0004398B">
        <w:rPr>
          <w:rFonts w:eastAsia="標楷體" w:hint="eastAsia"/>
          <w:bCs/>
          <w:sz w:val="28"/>
        </w:rPr>
        <w:t>明書、機構用印表填寫完成後列印。</w:t>
      </w:r>
    </w:p>
    <w:p w:rsidR="00F274FC" w:rsidRPr="0004398B" w:rsidRDefault="00F4564A" w:rsidP="00F274FC">
      <w:pPr>
        <w:pStyle w:val="ae"/>
        <w:numPr>
          <w:ilvl w:val="0"/>
          <w:numId w:val="35"/>
        </w:numPr>
        <w:tabs>
          <w:tab w:val="left" w:pos="896"/>
        </w:tabs>
        <w:snapToGrid w:val="0"/>
        <w:spacing w:line="276" w:lineRule="auto"/>
        <w:ind w:leftChars="0" w:left="756" w:hanging="443"/>
        <w:jc w:val="both"/>
        <w:rPr>
          <w:rFonts w:eastAsia="標楷體"/>
          <w:bCs/>
          <w:sz w:val="28"/>
        </w:rPr>
      </w:pPr>
      <w:r w:rsidRPr="0004398B">
        <w:rPr>
          <w:rFonts w:eastAsia="標楷體"/>
          <w:b/>
          <w:bCs/>
          <w:sz w:val="28"/>
          <w:u w:val="single"/>
        </w:rPr>
        <w:t>11</w:t>
      </w:r>
      <w:r w:rsidR="00443075" w:rsidRPr="0004398B">
        <w:rPr>
          <w:rFonts w:eastAsia="標楷體" w:hint="eastAsia"/>
          <w:b/>
          <w:bCs/>
          <w:sz w:val="28"/>
          <w:u w:val="single"/>
        </w:rPr>
        <w:t>3</w:t>
      </w:r>
      <w:r w:rsidRPr="0004398B">
        <w:rPr>
          <w:rFonts w:eastAsia="標楷體"/>
          <w:b/>
          <w:bCs/>
          <w:sz w:val="28"/>
          <w:u w:val="single"/>
        </w:rPr>
        <w:t>年</w:t>
      </w:r>
      <w:r w:rsidRPr="0004398B">
        <w:rPr>
          <w:rFonts w:eastAsia="標楷體"/>
          <w:b/>
          <w:bCs/>
          <w:sz w:val="28"/>
          <w:u w:val="single"/>
        </w:rPr>
        <w:t xml:space="preserve"> </w:t>
      </w:r>
      <w:r w:rsidRPr="0004398B">
        <w:rPr>
          <w:rFonts w:eastAsia="標楷體" w:hint="eastAsia"/>
          <w:b/>
          <w:bCs/>
          <w:sz w:val="28"/>
          <w:u w:val="single"/>
        </w:rPr>
        <w:t>6</w:t>
      </w:r>
      <w:r w:rsidRPr="0004398B">
        <w:rPr>
          <w:rFonts w:eastAsia="標楷體"/>
          <w:b/>
          <w:bCs/>
          <w:sz w:val="28"/>
          <w:u w:val="single"/>
        </w:rPr>
        <w:t>月</w:t>
      </w:r>
      <w:r w:rsidRPr="0004398B">
        <w:rPr>
          <w:rFonts w:eastAsia="標楷體"/>
          <w:b/>
          <w:bCs/>
          <w:sz w:val="28"/>
          <w:u w:val="single"/>
        </w:rPr>
        <w:t xml:space="preserve"> </w:t>
      </w:r>
      <w:r w:rsidRPr="0004398B">
        <w:rPr>
          <w:rFonts w:eastAsia="標楷體" w:hint="eastAsia"/>
          <w:b/>
          <w:bCs/>
          <w:sz w:val="28"/>
          <w:u w:val="single"/>
        </w:rPr>
        <w:t>30</w:t>
      </w:r>
      <w:r w:rsidRPr="0004398B">
        <w:rPr>
          <w:rFonts w:eastAsia="標楷體"/>
          <w:b/>
          <w:bCs/>
          <w:sz w:val="28"/>
          <w:u w:val="single"/>
        </w:rPr>
        <w:t>日</w:t>
      </w:r>
      <w:r w:rsidR="00FE2DC1" w:rsidRPr="0004398B">
        <w:rPr>
          <w:rFonts w:eastAsia="標楷體" w:hint="eastAsia"/>
          <w:b/>
          <w:bCs/>
          <w:sz w:val="28"/>
          <w:u w:val="single"/>
        </w:rPr>
        <w:t>前</w:t>
      </w:r>
      <w:r w:rsidR="00BE692F" w:rsidRPr="0004398B">
        <w:rPr>
          <w:rFonts w:eastAsia="標楷體" w:hint="eastAsia"/>
          <w:bCs/>
          <w:sz w:val="28"/>
        </w:rPr>
        <w:t>於報名</w:t>
      </w:r>
      <w:proofErr w:type="gramStart"/>
      <w:r w:rsidR="00BE692F" w:rsidRPr="0004398B">
        <w:rPr>
          <w:rFonts w:eastAsia="標楷體" w:hint="eastAsia"/>
          <w:bCs/>
          <w:sz w:val="28"/>
        </w:rPr>
        <w:t>網頁線上填寫</w:t>
      </w:r>
      <w:proofErr w:type="gramEnd"/>
      <w:r w:rsidR="00BE692F" w:rsidRPr="0004398B">
        <w:rPr>
          <w:rFonts w:eastAsia="標楷體" w:hint="eastAsia"/>
          <w:bCs/>
          <w:sz w:val="28"/>
        </w:rPr>
        <w:t>報名表完成後列印，並上傳摘要</w:t>
      </w:r>
      <w:r w:rsidR="00FE2DC1" w:rsidRPr="0004398B">
        <w:rPr>
          <w:rFonts w:eastAsia="標楷體"/>
          <w:bCs/>
          <w:sz w:val="28"/>
        </w:rPr>
        <w:br/>
      </w:r>
      <w:r w:rsidR="00FE2DC1" w:rsidRPr="0004398B">
        <w:rPr>
          <w:rFonts w:eastAsia="標楷體" w:hint="eastAsia"/>
          <w:bCs/>
          <w:sz w:val="28"/>
        </w:rPr>
        <w:t xml:space="preserve"> </w:t>
      </w:r>
      <w:r w:rsidR="00BE692F" w:rsidRPr="0004398B">
        <w:rPr>
          <w:rFonts w:eastAsia="標楷體" w:hint="eastAsia"/>
          <w:bCs/>
          <w:sz w:val="28"/>
        </w:rPr>
        <w:t>說明表及論文</w:t>
      </w:r>
      <w:r w:rsidR="00BE692F" w:rsidRPr="0004398B">
        <w:rPr>
          <w:rFonts w:eastAsia="標楷體" w:hint="eastAsia"/>
          <w:bCs/>
          <w:sz w:val="28"/>
        </w:rPr>
        <w:t>(</w:t>
      </w:r>
      <w:r w:rsidR="00BE692F" w:rsidRPr="0004398B">
        <w:rPr>
          <w:rFonts w:eastAsia="標楷體" w:hint="eastAsia"/>
          <w:bCs/>
          <w:sz w:val="28"/>
        </w:rPr>
        <w:t>作品</w:t>
      </w:r>
      <w:r w:rsidR="00BE692F" w:rsidRPr="0004398B">
        <w:rPr>
          <w:rFonts w:eastAsia="標楷體" w:hint="eastAsia"/>
          <w:bCs/>
          <w:sz w:val="28"/>
        </w:rPr>
        <w:t>)</w:t>
      </w:r>
      <w:r w:rsidR="00BE692F" w:rsidRPr="0004398B">
        <w:rPr>
          <w:rFonts w:eastAsia="標楷體" w:hint="eastAsia"/>
          <w:bCs/>
          <w:sz w:val="28"/>
        </w:rPr>
        <w:t>。</w:t>
      </w:r>
      <w:r w:rsidR="00BE692F" w:rsidRPr="0004398B">
        <w:rPr>
          <w:rFonts w:eastAsia="標楷體" w:hint="eastAsia"/>
          <w:bCs/>
          <w:sz w:val="28"/>
        </w:rPr>
        <w:t>(</w:t>
      </w:r>
      <w:r w:rsidR="00BE692F" w:rsidRPr="0004398B">
        <w:rPr>
          <w:rFonts w:eastAsia="標楷體" w:hint="eastAsia"/>
          <w:bCs/>
          <w:sz w:val="28"/>
        </w:rPr>
        <w:t>須於</w:t>
      </w:r>
      <w:r w:rsidR="00BE692F" w:rsidRPr="0004398B">
        <w:rPr>
          <w:rFonts w:eastAsia="標楷體" w:hint="eastAsia"/>
          <w:bCs/>
          <w:sz w:val="28"/>
        </w:rPr>
        <w:t>20</w:t>
      </w:r>
      <w:r w:rsidR="00BE692F" w:rsidRPr="0004398B">
        <w:rPr>
          <w:rFonts w:eastAsia="標楷體" w:hint="eastAsia"/>
          <w:bCs/>
          <w:sz w:val="28"/>
        </w:rPr>
        <w:t>分鐘內完成，請先備妥資料</w:t>
      </w:r>
      <w:r w:rsidR="00BE692F" w:rsidRPr="0004398B">
        <w:rPr>
          <w:rFonts w:eastAsia="標楷體" w:hint="eastAsia"/>
          <w:bCs/>
          <w:sz w:val="28"/>
        </w:rPr>
        <w:t>)</w:t>
      </w:r>
    </w:p>
    <w:p w:rsidR="00FE2DC1" w:rsidRPr="0004398B" w:rsidRDefault="00F4564A" w:rsidP="00F274FC">
      <w:pPr>
        <w:pStyle w:val="ae"/>
        <w:numPr>
          <w:ilvl w:val="0"/>
          <w:numId w:val="35"/>
        </w:numPr>
        <w:tabs>
          <w:tab w:val="left" w:pos="896"/>
        </w:tabs>
        <w:snapToGrid w:val="0"/>
        <w:spacing w:line="276" w:lineRule="auto"/>
        <w:ind w:leftChars="0" w:left="851" w:hanging="557"/>
        <w:jc w:val="both"/>
        <w:rPr>
          <w:rFonts w:eastAsia="標楷體"/>
          <w:bCs/>
          <w:sz w:val="28"/>
        </w:rPr>
      </w:pPr>
      <w:r w:rsidRPr="0004398B">
        <w:rPr>
          <w:rFonts w:eastAsia="標楷體"/>
          <w:b/>
          <w:bCs/>
          <w:sz w:val="28"/>
          <w:u w:val="single"/>
        </w:rPr>
        <w:t>11</w:t>
      </w:r>
      <w:r w:rsidR="00443075" w:rsidRPr="0004398B">
        <w:rPr>
          <w:rFonts w:eastAsia="標楷體" w:hint="eastAsia"/>
          <w:b/>
          <w:bCs/>
          <w:sz w:val="28"/>
          <w:u w:val="single"/>
        </w:rPr>
        <w:t>3</w:t>
      </w:r>
      <w:r w:rsidRPr="0004398B">
        <w:rPr>
          <w:rFonts w:eastAsia="標楷體"/>
          <w:b/>
          <w:bCs/>
          <w:sz w:val="28"/>
          <w:u w:val="single"/>
        </w:rPr>
        <w:t>年</w:t>
      </w:r>
      <w:r w:rsidRPr="0004398B">
        <w:rPr>
          <w:rFonts w:eastAsia="標楷體"/>
          <w:b/>
          <w:bCs/>
          <w:sz w:val="28"/>
          <w:u w:val="single"/>
        </w:rPr>
        <w:t xml:space="preserve"> </w:t>
      </w:r>
      <w:r w:rsidRPr="0004398B">
        <w:rPr>
          <w:rFonts w:eastAsia="標楷體" w:hint="eastAsia"/>
          <w:b/>
          <w:bCs/>
          <w:sz w:val="28"/>
          <w:u w:val="single"/>
        </w:rPr>
        <w:t>6</w:t>
      </w:r>
      <w:r w:rsidRPr="0004398B">
        <w:rPr>
          <w:rFonts w:eastAsia="標楷體"/>
          <w:b/>
          <w:bCs/>
          <w:sz w:val="28"/>
          <w:u w:val="single"/>
        </w:rPr>
        <w:t>月</w:t>
      </w:r>
      <w:r w:rsidRPr="0004398B">
        <w:rPr>
          <w:rFonts w:eastAsia="標楷體"/>
          <w:b/>
          <w:bCs/>
          <w:sz w:val="28"/>
          <w:u w:val="single"/>
        </w:rPr>
        <w:t xml:space="preserve"> </w:t>
      </w:r>
      <w:r w:rsidRPr="0004398B">
        <w:rPr>
          <w:rFonts w:eastAsia="標楷體" w:hint="eastAsia"/>
          <w:b/>
          <w:bCs/>
          <w:sz w:val="28"/>
          <w:u w:val="single"/>
        </w:rPr>
        <w:t>30</w:t>
      </w:r>
      <w:r w:rsidRPr="0004398B">
        <w:rPr>
          <w:rFonts w:eastAsia="標楷體"/>
          <w:b/>
          <w:bCs/>
          <w:sz w:val="28"/>
          <w:u w:val="single"/>
        </w:rPr>
        <w:t>日</w:t>
      </w:r>
      <w:r w:rsidR="00FE2DC1" w:rsidRPr="0004398B">
        <w:rPr>
          <w:rFonts w:eastAsia="標楷體" w:hint="eastAsia"/>
          <w:b/>
          <w:bCs/>
          <w:sz w:val="28"/>
          <w:u w:val="single"/>
        </w:rPr>
        <w:t>前</w:t>
      </w:r>
      <w:r w:rsidR="00BE692F" w:rsidRPr="0004398B">
        <w:rPr>
          <w:rFonts w:eastAsia="標楷體" w:hint="eastAsia"/>
          <w:bCs/>
          <w:sz w:val="28"/>
        </w:rPr>
        <w:t>將各項報名文件資料：</w:t>
      </w:r>
      <w:r w:rsidR="00BE692F" w:rsidRPr="0004398B">
        <w:rPr>
          <w:rFonts w:eastAsia="標楷體" w:hint="eastAsia"/>
          <w:bCs/>
          <w:sz w:val="28"/>
        </w:rPr>
        <w:t>1.</w:t>
      </w:r>
      <w:r w:rsidR="00BE692F" w:rsidRPr="0004398B">
        <w:rPr>
          <w:rFonts w:eastAsia="標楷體" w:hint="eastAsia"/>
          <w:bCs/>
          <w:sz w:val="28"/>
        </w:rPr>
        <w:t>報名表乙份、</w:t>
      </w:r>
      <w:r w:rsidR="00BE692F" w:rsidRPr="0004398B">
        <w:rPr>
          <w:rFonts w:eastAsia="標楷體" w:hint="eastAsia"/>
          <w:bCs/>
          <w:sz w:val="28"/>
        </w:rPr>
        <w:t>2.</w:t>
      </w:r>
      <w:r w:rsidR="00BE692F" w:rsidRPr="0004398B">
        <w:rPr>
          <w:rFonts w:eastAsia="標楷體" w:hint="eastAsia"/>
          <w:bCs/>
          <w:sz w:val="28"/>
        </w:rPr>
        <w:t>摘要說明表</w:t>
      </w:r>
      <w:r w:rsidR="00F82699" w:rsidRPr="0004398B">
        <w:rPr>
          <w:rFonts w:eastAsia="標楷體" w:hint="eastAsia"/>
          <w:bCs/>
          <w:sz w:val="28"/>
        </w:rPr>
        <w:t>3</w:t>
      </w:r>
      <w:r w:rsidR="00BE692F" w:rsidRPr="0004398B">
        <w:rPr>
          <w:rFonts w:eastAsia="標楷體" w:hint="eastAsia"/>
          <w:bCs/>
          <w:sz w:val="28"/>
        </w:rPr>
        <w:t>份、</w:t>
      </w:r>
      <w:r w:rsidR="00BE692F" w:rsidRPr="0004398B">
        <w:rPr>
          <w:rFonts w:eastAsia="標楷體" w:hint="eastAsia"/>
          <w:bCs/>
          <w:sz w:val="28"/>
        </w:rPr>
        <w:t>3.</w:t>
      </w:r>
      <w:r w:rsidR="00BE692F" w:rsidRPr="0004398B">
        <w:rPr>
          <w:rFonts w:eastAsia="標楷體" w:hint="eastAsia"/>
          <w:bCs/>
          <w:sz w:val="28"/>
        </w:rPr>
        <w:t>參選論文</w:t>
      </w:r>
      <w:r w:rsidR="00BE692F" w:rsidRPr="0004398B">
        <w:rPr>
          <w:rFonts w:eastAsia="標楷體" w:hint="eastAsia"/>
          <w:bCs/>
          <w:sz w:val="28"/>
        </w:rPr>
        <w:t>(</w:t>
      </w:r>
      <w:r w:rsidR="00BE692F" w:rsidRPr="0004398B">
        <w:rPr>
          <w:rFonts w:eastAsia="標楷體" w:hint="eastAsia"/>
          <w:bCs/>
          <w:sz w:val="28"/>
        </w:rPr>
        <w:t>作品</w:t>
      </w:r>
      <w:r w:rsidR="00BE692F" w:rsidRPr="0004398B">
        <w:rPr>
          <w:rFonts w:eastAsia="標楷體" w:hint="eastAsia"/>
          <w:bCs/>
          <w:sz w:val="28"/>
        </w:rPr>
        <w:t>)</w:t>
      </w:r>
      <w:r w:rsidR="00F82699" w:rsidRPr="0004398B">
        <w:rPr>
          <w:rFonts w:eastAsia="標楷體" w:hint="eastAsia"/>
          <w:bCs/>
          <w:sz w:val="28"/>
        </w:rPr>
        <w:t>3</w:t>
      </w:r>
      <w:r w:rsidR="00BE692F" w:rsidRPr="0004398B">
        <w:rPr>
          <w:rFonts w:eastAsia="標楷體" w:hint="eastAsia"/>
          <w:bCs/>
          <w:sz w:val="28"/>
        </w:rPr>
        <w:t>份、</w:t>
      </w:r>
      <w:r w:rsidR="00BE692F" w:rsidRPr="0004398B">
        <w:rPr>
          <w:rFonts w:eastAsia="標楷體" w:hint="eastAsia"/>
          <w:bCs/>
          <w:sz w:val="28"/>
        </w:rPr>
        <w:t>4.</w:t>
      </w:r>
      <w:r w:rsidR="00BE692F" w:rsidRPr="0004398B">
        <w:rPr>
          <w:rFonts w:eastAsia="標楷體" w:hint="eastAsia"/>
          <w:bCs/>
          <w:sz w:val="28"/>
        </w:rPr>
        <w:t>參選聲明書</w:t>
      </w:r>
      <w:r w:rsidR="00BE692F" w:rsidRPr="0004398B">
        <w:rPr>
          <w:rFonts w:eastAsia="標楷體" w:hint="eastAsia"/>
          <w:bCs/>
          <w:sz w:val="28"/>
        </w:rPr>
        <w:t>(</w:t>
      </w:r>
      <w:r w:rsidR="00BE692F" w:rsidRPr="0004398B">
        <w:rPr>
          <w:rFonts w:eastAsia="標楷體" w:hint="eastAsia"/>
          <w:bCs/>
          <w:sz w:val="28"/>
        </w:rPr>
        <w:t>共同作者每人乙份、機構參選</w:t>
      </w:r>
      <w:proofErr w:type="gramStart"/>
      <w:r w:rsidR="00BE692F" w:rsidRPr="0004398B">
        <w:rPr>
          <w:rFonts w:eastAsia="標楷體" w:hint="eastAsia"/>
          <w:bCs/>
          <w:sz w:val="28"/>
        </w:rPr>
        <w:t>僅需乙份</w:t>
      </w:r>
      <w:proofErr w:type="gramEnd"/>
      <w:r w:rsidR="00BE692F" w:rsidRPr="0004398B">
        <w:rPr>
          <w:rFonts w:eastAsia="標楷體" w:hint="eastAsia"/>
          <w:bCs/>
          <w:sz w:val="28"/>
        </w:rPr>
        <w:t>)</w:t>
      </w:r>
      <w:r w:rsidR="00BE692F" w:rsidRPr="0004398B">
        <w:rPr>
          <w:rFonts w:eastAsia="標楷體" w:hint="eastAsia"/>
          <w:bCs/>
          <w:sz w:val="28"/>
        </w:rPr>
        <w:t>、</w:t>
      </w:r>
      <w:r w:rsidR="00BE692F" w:rsidRPr="0004398B">
        <w:rPr>
          <w:rFonts w:eastAsia="標楷體" w:hint="eastAsia"/>
          <w:bCs/>
          <w:sz w:val="28"/>
        </w:rPr>
        <w:t>5.</w:t>
      </w:r>
      <w:r w:rsidR="00BE692F" w:rsidRPr="0004398B">
        <w:rPr>
          <w:rFonts w:eastAsia="標楷體" w:hint="eastAsia"/>
          <w:bCs/>
          <w:sz w:val="28"/>
        </w:rPr>
        <w:t>機構用印表乙份，使用專用信封</w:t>
      </w:r>
      <w:r w:rsidR="00BE692F" w:rsidRPr="0004398B">
        <w:rPr>
          <w:rFonts w:eastAsia="標楷體"/>
          <w:bCs/>
          <w:sz w:val="28"/>
        </w:rPr>
        <w:t>以掛號寄</w:t>
      </w:r>
      <w:r w:rsidR="00BE692F" w:rsidRPr="0004398B">
        <w:rPr>
          <w:rFonts w:eastAsia="標楷體" w:hint="eastAsia"/>
          <w:bCs/>
          <w:sz w:val="28"/>
        </w:rPr>
        <w:t>出</w:t>
      </w:r>
      <w:r w:rsidR="00BE692F" w:rsidRPr="0004398B">
        <w:rPr>
          <w:rFonts w:eastAsia="標楷體"/>
          <w:bCs/>
          <w:sz w:val="28"/>
        </w:rPr>
        <w:t>（郵戳為憑</w:t>
      </w:r>
      <w:r w:rsidR="00BE692F" w:rsidRPr="0004398B">
        <w:rPr>
          <w:rFonts w:eastAsia="標楷體" w:hint="eastAsia"/>
          <w:bCs/>
          <w:sz w:val="28"/>
        </w:rPr>
        <w:t>），完成報名。</w:t>
      </w:r>
      <w:r w:rsidR="00BE692F" w:rsidRPr="0004398B">
        <w:rPr>
          <w:rFonts w:eastAsia="標楷體"/>
          <w:bCs/>
          <w:sz w:val="28"/>
        </w:rPr>
        <w:t xml:space="preserve"> </w:t>
      </w:r>
    </w:p>
    <w:p w:rsidR="008F48F1" w:rsidRPr="0004398B" w:rsidRDefault="00BE692F" w:rsidP="00FE2DC1">
      <w:pPr>
        <w:pStyle w:val="ae"/>
        <w:numPr>
          <w:ilvl w:val="0"/>
          <w:numId w:val="35"/>
        </w:numPr>
        <w:tabs>
          <w:tab w:val="left" w:pos="896"/>
        </w:tabs>
        <w:snapToGrid w:val="0"/>
        <w:spacing w:line="276" w:lineRule="auto"/>
        <w:ind w:leftChars="0" w:left="756" w:hanging="443"/>
        <w:jc w:val="both"/>
        <w:rPr>
          <w:rFonts w:eastAsia="標楷體"/>
          <w:bCs/>
          <w:sz w:val="28"/>
        </w:rPr>
      </w:pPr>
      <w:r w:rsidRPr="0004398B">
        <w:rPr>
          <w:rFonts w:eastAsia="標楷體"/>
          <w:bCs/>
          <w:sz w:val="28"/>
        </w:rPr>
        <w:lastRenderedPageBreak/>
        <w:t>郵寄地址</w:t>
      </w:r>
      <w:r w:rsidRPr="0004398B">
        <w:rPr>
          <w:rFonts w:ascii="標楷體" w:eastAsia="標楷體" w:hAnsi="標楷體" w:cs="Meiryo" w:hint="eastAsia"/>
          <w:sz w:val="28"/>
          <w:szCs w:val="28"/>
        </w:rPr>
        <w:t>：108台北市萬華區昆明街77號7樓「</w:t>
      </w:r>
      <w:proofErr w:type="gramStart"/>
      <w:r w:rsidRPr="0004398B">
        <w:rPr>
          <w:rFonts w:ascii="標楷體" w:eastAsia="標楷體" w:hAnsi="標楷體" w:cs="Meiryo" w:hint="eastAsia"/>
          <w:sz w:val="28"/>
          <w:szCs w:val="28"/>
        </w:rPr>
        <w:t>金椽獎工作</w:t>
      </w:r>
      <w:proofErr w:type="gramEnd"/>
      <w:r w:rsidRPr="0004398B">
        <w:rPr>
          <w:rFonts w:ascii="標楷體" w:eastAsia="標楷體" w:hAnsi="標楷體" w:cs="Meiryo" w:hint="eastAsia"/>
          <w:sz w:val="28"/>
          <w:szCs w:val="28"/>
        </w:rPr>
        <w:t>小組</w:t>
      </w:r>
      <w:r w:rsidR="00524DF6" w:rsidRPr="0004398B">
        <w:rPr>
          <w:rFonts w:ascii="標楷體" w:eastAsia="標楷體" w:hAnsi="標楷體" w:cs="Meiryo" w:hint="eastAsia"/>
          <w:sz w:val="28"/>
          <w:szCs w:val="28"/>
        </w:rPr>
        <w:t>」</w:t>
      </w:r>
      <w:r w:rsidRPr="0004398B">
        <w:rPr>
          <w:rFonts w:ascii="標楷體" w:eastAsia="標楷體" w:hAnsi="標楷體" w:cs="Meiryo" w:hint="eastAsia"/>
          <w:sz w:val="28"/>
          <w:szCs w:val="28"/>
        </w:rPr>
        <w:t>收。</w:t>
      </w:r>
    </w:p>
    <w:p w:rsidR="000444C4" w:rsidRPr="0004398B" w:rsidRDefault="000444C4" w:rsidP="00CD4DC4">
      <w:pPr>
        <w:numPr>
          <w:ilvl w:val="0"/>
          <w:numId w:val="3"/>
        </w:numPr>
        <w:tabs>
          <w:tab w:val="left" w:pos="720"/>
        </w:tabs>
        <w:snapToGrid w:val="0"/>
        <w:spacing w:beforeLines="100" w:before="240" w:line="360" w:lineRule="auto"/>
        <w:ind w:left="482" w:hanging="482"/>
        <w:jc w:val="both"/>
        <w:rPr>
          <w:rFonts w:ascii="標楷體" w:eastAsia="標楷體" w:hAnsi="標楷體"/>
          <w:b/>
          <w:spacing w:val="-28"/>
          <w:sz w:val="32"/>
          <w:szCs w:val="32"/>
        </w:rPr>
      </w:pPr>
      <w:r w:rsidRPr="0004398B">
        <w:rPr>
          <w:rFonts w:ascii="標楷體" w:eastAsia="標楷體" w:hAnsi="標楷體"/>
          <w:b/>
          <w:spacing w:val="-28"/>
          <w:sz w:val="32"/>
          <w:szCs w:val="32"/>
        </w:rPr>
        <w:t>評審</w:t>
      </w:r>
      <w:r w:rsidRPr="0004398B">
        <w:rPr>
          <w:rFonts w:ascii="標楷體" w:eastAsia="標楷體" w:hAnsi="標楷體" w:hint="eastAsia"/>
          <w:b/>
          <w:spacing w:val="-28"/>
          <w:sz w:val="32"/>
          <w:szCs w:val="32"/>
        </w:rPr>
        <w:t>方式</w:t>
      </w:r>
    </w:p>
    <w:p w:rsidR="00A80CB4" w:rsidRPr="0004398B" w:rsidRDefault="000444C4" w:rsidP="00CD4DC4">
      <w:pPr>
        <w:pStyle w:val="ae"/>
        <w:numPr>
          <w:ilvl w:val="0"/>
          <w:numId w:val="12"/>
        </w:numPr>
        <w:tabs>
          <w:tab w:val="left" w:pos="720"/>
        </w:tabs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bCs/>
          <w:sz w:val="28"/>
        </w:rPr>
      </w:pPr>
      <w:r w:rsidRPr="0004398B">
        <w:rPr>
          <w:rFonts w:eastAsia="標楷體" w:hint="eastAsia"/>
          <w:b/>
          <w:bCs/>
          <w:sz w:val="28"/>
        </w:rPr>
        <w:t>評審作業</w:t>
      </w:r>
      <w:r w:rsidRPr="0004398B">
        <w:rPr>
          <w:rFonts w:ascii="標楷體" w:eastAsia="標楷體" w:hAnsi="標楷體" w:hint="eastAsia"/>
          <w:b/>
          <w:bCs/>
          <w:sz w:val="28"/>
        </w:rPr>
        <w:t>：</w:t>
      </w:r>
    </w:p>
    <w:p w:rsidR="00BE692F" w:rsidRPr="0004398B" w:rsidRDefault="00BE692F" w:rsidP="00827078">
      <w:pPr>
        <w:pStyle w:val="aa"/>
        <w:numPr>
          <w:ilvl w:val="0"/>
          <w:numId w:val="34"/>
        </w:numPr>
        <w:spacing w:beforeLines="50" w:before="120" w:line="276" w:lineRule="auto"/>
        <w:ind w:leftChars="0" w:left="1456" w:firstLineChars="0" w:hanging="714"/>
      </w:pPr>
      <w:proofErr w:type="gramStart"/>
      <w:r w:rsidRPr="0004398B">
        <w:rPr>
          <w:rFonts w:hint="eastAsia"/>
        </w:rPr>
        <w:t>敦</w:t>
      </w:r>
      <w:proofErr w:type="gramEnd"/>
      <w:r w:rsidRPr="0004398B">
        <w:rPr>
          <w:rFonts w:hint="eastAsia"/>
        </w:rPr>
        <w:t>聘專家學者組成評審委員會進行評審作業。</w:t>
      </w:r>
    </w:p>
    <w:p w:rsidR="00BE692F" w:rsidRPr="0004398B" w:rsidRDefault="00BE692F" w:rsidP="00BE692F">
      <w:pPr>
        <w:pStyle w:val="aa"/>
        <w:numPr>
          <w:ilvl w:val="0"/>
          <w:numId w:val="34"/>
        </w:numPr>
        <w:spacing w:line="276" w:lineRule="auto"/>
        <w:ind w:leftChars="0" w:left="737" w:firstLineChars="0" w:firstLine="0"/>
      </w:pPr>
      <w:r w:rsidRPr="0004398B">
        <w:rPr>
          <w:bCs/>
        </w:rPr>
        <w:t>評審程序分為初審、</w:t>
      </w:r>
      <w:proofErr w:type="gramStart"/>
      <w:r w:rsidRPr="0004398B">
        <w:rPr>
          <w:bCs/>
        </w:rPr>
        <w:t>複</w:t>
      </w:r>
      <w:proofErr w:type="gramEnd"/>
      <w:r w:rsidRPr="0004398B">
        <w:rPr>
          <w:bCs/>
        </w:rPr>
        <w:t>審及決審三階段。</w:t>
      </w:r>
    </w:p>
    <w:p w:rsidR="00BE692F" w:rsidRPr="0004398B" w:rsidRDefault="00BE692F" w:rsidP="00BE692F">
      <w:pPr>
        <w:pStyle w:val="aa"/>
        <w:numPr>
          <w:ilvl w:val="0"/>
          <w:numId w:val="34"/>
        </w:numPr>
        <w:spacing w:line="276" w:lineRule="auto"/>
        <w:ind w:leftChars="0" w:left="737" w:firstLineChars="0" w:firstLine="0"/>
      </w:pPr>
      <w:r w:rsidRPr="0004398B">
        <w:rPr>
          <w:rFonts w:hint="eastAsia"/>
          <w:bCs/>
        </w:rPr>
        <w:t>研究建言獎</w:t>
      </w:r>
      <w:proofErr w:type="gramStart"/>
      <w:r w:rsidRPr="0004398B">
        <w:rPr>
          <w:rFonts w:hint="eastAsia"/>
          <w:bCs/>
        </w:rPr>
        <w:t>採</w:t>
      </w:r>
      <w:proofErr w:type="gramEnd"/>
      <w:r w:rsidRPr="0004398B">
        <w:rPr>
          <w:rFonts w:hint="eastAsia"/>
          <w:bCs/>
        </w:rPr>
        <w:t>書面匿名評審；創新</w:t>
      </w:r>
      <w:r w:rsidR="004E5EE0" w:rsidRPr="0004398B">
        <w:rPr>
          <w:rFonts w:hint="eastAsia"/>
          <w:bCs/>
        </w:rPr>
        <w:t>實踐</w:t>
      </w:r>
      <w:r w:rsidRPr="0004398B">
        <w:rPr>
          <w:rFonts w:hint="eastAsia"/>
          <w:bCs/>
        </w:rPr>
        <w:t>獎初審與決審</w:t>
      </w:r>
      <w:proofErr w:type="gramStart"/>
      <w:r w:rsidRPr="0004398B">
        <w:rPr>
          <w:rFonts w:hint="eastAsia"/>
          <w:bCs/>
        </w:rPr>
        <w:t>採</w:t>
      </w:r>
      <w:proofErr w:type="gramEnd"/>
      <w:r w:rsidRPr="0004398B">
        <w:rPr>
          <w:rFonts w:hint="eastAsia"/>
          <w:bCs/>
        </w:rPr>
        <w:t>書面審查，</w:t>
      </w:r>
      <w:r w:rsidRPr="0004398B">
        <w:rPr>
          <w:bCs/>
        </w:rPr>
        <w:t xml:space="preserve">   </w:t>
      </w:r>
      <w:r w:rsidRPr="0004398B">
        <w:rPr>
          <w:rFonts w:hint="eastAsia"/>
          <w:bCs/>
        </w:rPr>
        <w:t xml:space="preserve">   </w:t>
      </w:r>
      <w:r w:rsidRPr="0004398B">
        <w:rPr>
          <w:bCs/>
        </w:rPr>
        <w:t xml:space="preserve">     </w:t>
      </w:r>
      <w:r w:rsidRPr="0004398B">
        <w:rPr>
          <w:rFonts w:hint="eastAsia"/>
          <w:bCs/>
        </w:rPr>
        <w:br/>
        <w:t xml:space="preserve">     </w:t>
      </w:r>
      <w:r w:rsidRPr="0004398B">
        <w:rPr>
          <w:rFonts w:hint="eastAsia"/>
          <w:bCs/>
        </w:rPr>
        <w:t>複審時採面談簡報。</w:t>
      </w:r>
    </w:p>
    <w:p w:rsidR="009339EC" w:rsidRPr="0004398B" w:rsidRDefault="009339EC" w:rsidP="00936E03">
      <w:pPr>
        <w:pStyle w:val="ae"/>
        <w:tabs>
          <w:tab w:val="left" w:pos="720"/>
          <w:tab w:val="left" w:pos="9356"/>
        </w:tabs>
        <w:snapToGrid w:val="0"/>
        <w:spacing w:line="276" w:lineRule="auto"/>
        <w:ind w:leftChars="0" w:left="1004" w:rightChars="-24" w:right="-58" w:firstLineChars="200" w:firstLine="561"/>
        <w:jc w:val="both"/>
        <w:rPr>
          <w:rFonts w:eastAsia="標楷體"/>
          <w:b/>
          <w:bCs/>
          <w:sz w:val="28"/>
        </w:rPr>
      </w:pPr>
    </w:p>
    <w:p w:rsidR="000444C4" w:rsidRPr="0004398B" w:rsidRDefault="000444C4" w:rsidP="00CD4DC4">
      <w:pPr>
        <w:pStyle w:val="ae"/>
        <w:numPr>
          <w:ilvl w:val="0"/>
          <w:numId w:val="12"/>
        </w:numPr>
        <w:tabs>
          <w:tab w:val="left" w:pos="720"/>
        </w:tabs>
        <w:snapToGrid w:val="0"/>
        <w:spacing w:line="276" w:lineRule="auto"/>
        <w:ind w:leftChars="0"/>
        <w:jc w:val="both"/>
        <w:rPr>
          <w:rFonts w:eastAsia="標楷體"/>
          <w:b/>
          <w:bCs/>
          <w:sz w:val="28"/>
        </w:rPr>
      </w:pPr>
      <w:r w:rsidRPr="0004398B">
        <w:rPr>
          <w:rFonts w:eastAsia="標楷體" w:hint="eastAsia"/>
          <w:b/>
          <w:bCs/>
          <w:sz w:val="28"/>
        </w:rPr>
        <w:t>評審標準</w:t>
      </w:r>
      <w:r w:rsidR="00C2452F" w:rsidRPr="0004398B">
        <w:rPr>
          <w:rFonts w:eastAsia="標楷體" w:hint="eastAsia"/>
          <w:b/>
          <w:bCs/>
          <w:sz w:val="28"/>
        </w:rPr>
        <w:t>如下</w:t>
      </w:r>
      <w:r w:rsidRPr="0004398B">
        <w:rPr>
          <w:rFonts w:ascii="標楷體" w:eastAsia="標楷體" w:hAnsi="標楷體" w:hint="eastAsia"/>
          <w:b/>
          <w:bCs/>
          <w:sz w:val="28"/>
        </w:rPr>
        <w:t>：</w:t>
      </w:r>
    </w:p>
    <w:p w:rsidR="009339EC" w:rsidRPr="0004398B" w:rsidRDefault="006E2EBD" w:rsidP="00C91FFC">
      <w:pPr>
        <w:pStyle w:val="ae"/>
        <w:numPr>
          <w:ilvl w:val="0"/>
          <w:numId w:val="8"/>
        </w:numPr>
        <w:adjustRightInd/>
        <w:snapToGrid w:val="0"/>
        <w:spacing w:beforeLines="80" w:before="192" w:afterLines="50" w:after="120" w:line="240" w:lineRule="auto"/>
        <w:ind w:leftChars="0" w:left="993" w:hanging="142"/>
        <w:textAlignment w:val="auto"/>
        <w:rPr>
          <w:rFonts w:ascii="標楷體" w:eastAsia="標楷體" w:hAnsi="標楷體"/>
          <w:b/>
          <w:spacing w:val="-28"/>
          <w:sz w:val="28"/>
          <w:szCs w:val="28"/>
          <w:u w:val="single"/>
        </w:rPr>
      </w:pPr>
      <w:r w:rsidRPr="0004398B">
        <w:rPr>
          <w:rFonts w:ascii="標楷體" w:eastAsia="標楷體" w:hAnsi="標楷體" w:hint="eastAsia"/>
          <w:b/>
          <w:spacing w:val="-28"/>
          <w:sz w:val="28"/>
          <w:szCs w:val="28"/>
          <w:u w:val="single"/>
        </w:rPr>
        <w:t>研究</w:t>
      </w:r>
      <w:r w:rsidR="000444C4" w:rsidRPr="0004398B">
        <w:rPr>
          <w:rFonts w:ascii="標楷體" w:eastAsia="標楷體" w:hAnsi="標楷體" w:hint="eastAsia"/>
          <w:b/>
          <w:spacing w:val="-28"/>
          <w:sz w:val="28"/>
          <w:szCs w:val="28"/>
          <w:u w:val="single"/>
        </w:rPr>
        <w:t>建言獎</w:t>
      </w: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8"/>
        <w:gridCol w:w="2522"/>
      </w:tblGrid>
      <w:tr w:rsidR="0004398B" w:rsidRPr="0004398B" w:rsidTr="0036546D">
        <w:trPr>
          <w:cantSplit/>
          <w:trHeight w:val="419"/>
          <w:jc w:val="center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16" w:rsidRPr="0004398B" w:rsidRDefault="00EB6E16" w:rsidP="00A80CB4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04398B">
              <w:rPr>
                <w:rFonts w:eastAsia="標楷體" w:hint="eastAsia"/>
                <w:b/>
                <w:szCs w:val="24"/>
              </w:rPr>
              <w:t>評審項目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16" w:rsidRPr="0004398B" w:rsidRDefault="00EB6E16" w:rsidP="00A80CB4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04398B">
              <w:rPr>
                <w:rFonts w:eastAsia="標楷體" w:hint="eastAsia"/>
                <w:b/>
                <w:szCs w:val="24"/>
              </w:rPr>
              <w:t>評分比重</w:t>
            </w:r>
          </w:p>
        </w:tc>
      </w:tr>
      <w:tr w:rsidR="0004398B" w:rsidRPr="0004398B" w:rsidTr="0036546D">
        <w:trPr>
          <w:cantSplit/>
          <w:trHeight w:val="20"/>
          <w:jc w:val="center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16" w:rsidRPr="0004398B" w:rsidRDefault="00EB6E16" w:rsidP="008C5410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一、主題重要性與研究創新性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6E16" w:rsidRPr="0004398B" w:rsidRDefault="00EB6E16" w:rsidP="00C97D5F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25%</w:t>
            </w:r>
          </w:p>
        </w:tc>
      </w:tr>
      <w:tr w:rsidR="0004398B" w:rsidRPr="0004398B" w:rsidTr="0036546D">
        <w:trPr>
          <w:cantSplit/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16" w:rsidRPr="0004398B" w:rsidRDefault="00EB6E16" w:rsidP="008C5410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二、實務可行貢獻度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6E16" w:rsidRPr="0004398B" w:rsidRDefault="00EB6E16" w:rsidP="00C97D5F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25%</w:t>
            </w:r>
          </w:p>
        </w:tc>
      </w:tr>
      <w:tr w:rsidR="0004398B" w:rsidRPr="0004398B" w:rsidTr="0036546D">
        <w:trPr>
          <w:cantSplit/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16" w:rsidRPr="0004398B" w:rsidRDefault="00EB6E16" w:rsidP="008C5410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三、方法架構嚴謹程度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6E16" w:rsidRPr="0004398B" w:rsidRDefault="00EB6E16" w:rsidP="00C97D5F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20%</w:t>
            </w:r>
          </w:p>
        </w:tc>
      </w:tr>
      <w:tr w:rsidR="0004398B" w:rsidRPr="0004398B" w:rsidTr="0036546D">
        <w:trPr>
          <w:cantSplit/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16" w:rsidRPr="0004398B" w:rsidRDefault="00EB6E16" w:rsidP="008C5410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四、結論允當性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6E16" w:rsidRPr="0004398B" w:rsidRDefault="00EB6E16" w:rsidP="00C97D5F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20%</w:t>
            </w:r>
          </w:p>
        </w:tc>
      </w:tr>
      <w:tr w:rsidR="0004398B" w:rsidRPr="0004398B" w:rsidTr="0036546D">
        <w:trPr>
          <w:cantSplit/>
          <w:trHeight w:val="542"/>
          <w:jc w:val="center"/>
        </w:trPr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16" w:rsidRPr="0004398B" w:rsidRDefault="00EB6E16" w:rsidP="008C5410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五、文辭表達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6E16" w:rsidRPr="0004398B" w:rsidRDefault="00EB6E16" w:rsidP="00C97D5F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10%</w:t>
            </w:r>
          </w:p>
        </w:tc>
      </w:tr>
    </w:tbl>
    <w:p w:rsidR="00B7222E" w:rsidRPr="0004398B" w:rsidRDefault="00B7222E" w:rsidP="00041E71">
      <w:pPr>
        <w:pStyle w:val="ae"/>
        <w:numPr>
          <w:ilvl w:val="0"/>
          <w:numId w:val="8"/>
        </w:numPr>
        <w:adjustRightInd/>
        <w:snapToGrid w:val="0"/>
        <w:spacing w:beforeLines="100" w:before="240" w:afterLines="50" w:after="120" w:line="240" w:lineRule="auto"/>
        <w:ind w:leftChars="0" w:left="709" w:firstLine="142"/>
        <w:textAlignment w:val="auto"/>
        <w:rPr>
          <w:rFonts w:ascii="標楷體" w:eastAsia="標楷體" w:hAnsi="標楷體"/>
          <w:b/>
          <w:spacing w:val="-28"/>
          <w:sz w:val="28"/>
          <w:szCs w:val="28"/>
          <w:u w:val="single"/>
        </w:rPr>
      </w:pPr>
      <w:r w:rsidRPr="0004398B">
        <w:rPr>
          <w:rFonts w:ascii="標楷體" w:eastAsia="標楷體" w:hAnsi="標楷體" w:hint="eastAsia"/>
          <w:b/>
          <w:spacing w:val="-28"/>
          <w:sz w:val="28"/>
          <w:szCs w:val="28"/>
          <w:u w:val="single"/>
        </w:rPr>
        <w:t>創新</w:t>
      </w:r>
      <w:r w:rsidR="00827078" w:rsidRPr="0004398B">
        <w:rPr>
          <w:rFonts w:ascii="標楷體" w:eastAsia="標楷體" w:hAnsi="標楷體" w:hint="eastAsia"/>
          <w:b/>
          <w:spacing w:val="-28"/>
          <w:sz w:val="28"/>
          <w:szCs w:val="28"/>
          <w:u w:val="single"/>
        </w:rPr>
        <w:t>實踐</w:t>
      </w:r>
      <w:r w:rsidRPr="0004398B">
        <w:rPr>
          <w:rFonts w:ascii="標楷體" w:eastAsia="標楷體" w:hAnsi="標楷體" w:hint="eastAsia"/>
          <w:b/>
          <w:spacing w:val="-28"/>
          <w:sz w:val="28"/>
          <w:szCs w:val="28"/>
          <w:u w:val="single"/>
        </w:rPr>
        <w:t>獎</w:t>
      </w: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8"/>
        <w:gridCol w:w="2522"/>
      </w:tblGrid>
      <w:tr w:rsidR="0004398B" w:rsidRPr="0004398B" w:rsidTr="0036546D">
        <w:trPr>
          <w:cantSplit/>
          <w:trHeight w:val="419"/>
          <w:jc w:val="center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7F" w:rsidRPr="0004398B" w:rsidRDefault="00B3637F" w:rsidP="007E1CD3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04398B">
              <w:rPr>
                <w:rFonts w:eastAsia="標楷體" w:hint="eastAsia"/>
                <w:b/>
                <w:szCs w:val="24"/>
              </w:rPr>
              <w:t>評審項目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7F" w:rsidRPr="0004398B" w:rsidRDefault="00B3637F" w:rsidP="007E1CD3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04398B">
              <w:rPr>
                <w:rFonts w:eastAsia="標楷體" w:hint="eastAsia"/>
                <w:b/>
                <w:szCs w:val="24"/>
              </w:rPr>
              <w:t>評分比重</w:t>
            </w:r>
          </w:p>
        </w:tc>
      </w:tr>
      <w:tr w:rsidR="0004398B" w:rsidRPr="0004398B" w:rsidTr="0036546D">
        <w:trPr>
          <w:cantSplit/>
          <w:trHeight w:val="20"/>
          <w:jc w:val="center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637F" w:rsidRPr="0004398B" w:rsidRDefault="00B3637F" w:rsidP="0036546D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一、</w:t>
            </w:r>
            <w:r w:rsidR="00C91FFC" w:rsidRPr="0004398B">
              <w:rPr>
                <w:rFonts w:eastAsia="標楷體" w:hint="eastAsia"/>
                <w:sz w:val="26"/>
                <w:szCs w:val="26"/>
              </w:rPr>
              <w:t>作品</w:t>
            </w:r>
            <w:r w:rsidR="0058470E" w:rsidRPr="0004398B">
              <w:rPr>
                <w:rFonts w:eastAsia="標楷體" w:hint="eastAsia"/>
                <w:sz w:val="26"/>
                <w:szCs w:val="26"/>
              </w:rPr>
              <w:t>具市場參考價值及</w:t>
            </w:r>
            <w:r w:rsidRPr="0004398B">
              <w:rPr>
                <w:rFonts w:eastAsia="標楷體" w:hint="eastAsia"/>
                <w:sz w:val="26"/>
                <w:szCs w:val="26"/>
              </w:rPr>
              <w:t>創新性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637F" w:rsidRPr="0004398B" w:rsidRDefault="00B3637F" w:rsidP="0036546D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30%</w:t>
            </w:r>
          </w:p>
        </w:tc>
      </w:tr>
      <w:tr w:rsidR="0004398B" w:rsidRPr="0004398B" w:rsidTr="0036546D">
        <w:trPr>
          <w:cantSplit/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637F" w:rsidRPr="0004398B" w:rsidRDefault="00B3637F" w:rsidP="0036546D">
            <w:pPr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二、</w:t>
            </w:r>
            <w:r w:rsidR="00634A4C" w:rsidRPr="0004398B">
              <w:rPr>
                <w:rFonts w:eastAsia="標楷體" w:hint="eastAsia"/>
                <w:sz w:val="26"/>
                <w:szCs w:val="26"/>
              </w:rPr>
              <w:t>對整體金融環境之影響效果與</w:t>
            </w:r>
            <w:r w:rsidR="0058470E" w:rsidRPr="0004398B">
              <w:rPr>
                <w:rFonts w:eastAsia="標楷體"/>
                <w:sz w:val="26"/>
                <w:szCs w:val="26"/>
              </w:rPr>
              <w:br/>
              <w:t xml:space="preserve">   </w:t>
            </w:r>
            <w:r w:rsidR="0036546D" w:rsidRPr="0004398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634A4C" w:rsidRPr="0004398B">
              <w:rPr>
                <w:rFonts w:eastAsia="標楷體" w:hint="eastAsia"/>
                <w:sz w:val="26"/>
                <w:szCs w:val="26"/>
              </w:rPr>
              <w:t>預期貢獻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637F" w:rsidRPr="0004398B" w:rsidRDefault="00634A4C" w:rsidP="0036546D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30</w:t>
            </w:r>
            <w:r w:rsidR="00B3637F" w:rsidRPr="0004398B">
              <w:rPr>
                <w:rFonts w:eastAsia="標楷體" w:hint="eastAsia"/>
                <w:sz w:val="26"/>
                <w:szCs w:val="26"/>
              </w:rPr>
              <w:t>%</w:t>
            </w:r>
          </w:p>
        </w:tc>
      </w:tr>
      <w:tr w:rsidR="0004398B" w:rsidRPr="0004398B" w:rsidTr="0036546D">
        <w:trPr>
          <w:cantSplit/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637F" w:rsidRPr="0004398B" w:rsidRDefault="00B3637F" w:rsidP="0036546D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三、</w:t>
            </w:r>
            <w:proofErr w:type="gramStart"/>
            <w:r w:rsidR="0010274C" w:rsidRPr="0004398B">
              <w:rPr>
                <w:rFonts w:eastAsia="標楷體" w:hint="eastAsia"/>
                <w:sz w:val="26"/>
                <w:szCs w:val="26"/>
              </w:rPr>
              <w:t>規</w:t>
            </w:r>
            <w:proofErr w:type="gramEnd"/>
            <w:r w:rsidR="0010274C" w:rsidRPr="0004398B">
              <w:rPr>
                <w:rFonts w:eastAsia="標楷體" w:hint="eastAsia"/>
                <w:sz w:val="26"/>
                <w:szCs w:val="26"/>
              </w:rPr>
              <w:t>畫架構及可執行性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637F" w:rsidRPr="0004398B" w:rsidRDefault="00E57882" w:rsidP="0036546D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20</w:t>
            </w:r>
            <w:r w:rsidR="00B3637F" w:rsidRPr="0004398B">
              <w:rPr>
                <w:rFonts w:eastAsia="標楷體" w:hint="eastAsia"/>
                <w:sz w:val="26"/>
                <w:szCs w:val="26"/>
              </w:rPr>
              <w:t>%</w:t>
            </w:r>
          </w:p>
        </w:tc>
      </w:tr>
      <w:tr w:rsidR="0004398B" w:rsidRPr="0004398B" w:rsidTr="0036546D">
        <w:trPr>
          <w:cantSplit/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637F" w:rsidRPr="0004398B" w:rsidRDefault="00B3637F" w:rsidP="0036546D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四、</w:t>
            </w:r>
            <w:r w:rsidR="000B4703" w:rsidRPr="0004398B">
              <w:rPr>
                <w:rFonts w:eastAsia="標楷體" w:hint="eastAsia"/>
                <w:sz w:val="26"/>
                <w:szCs w:val="26"/>
              </w:rPr>
              <w:t>論述</w:t>
            </w:r>
            <w:r w:rsidRPr="0004398B">
              <w:rPr>
                <w:rFonts w:eastAsia="標楷體" w:hint="eastAsia"/>
                <w:sz w:val="26"/>
                <w:szCs w:val="26"/>
              </w:rPr>
              <w:t>允當性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637F" w:rsidRPr="0004398B" w:rsidRDefault="00A41FF5" w:rsidP="0036546D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1</w:t>
            </w:r>
            <w:r w:rsidR="00E57882" w:rsidRPr="0004398B">
              <w:rPr>
                <w:rFonts w:eastAsia="標楷體" w:hint="eastAsia"/>
                <w:sz w:val="26"/>
                <w:szCs w:val="26"/>
              </w:rPr>
              <w:t>0</w:t>
            </w:r>
            <w:r w:rsidR="00B3637F" w:rsidRPr="0004398B">
              <w:rPr>
                <w:rFonts w:eastAsia="標楷體" w:hint="eastAsia"/>
                <w:sz w:val="26"/>
                <w:szCs w:val="26"/>
              </w:rPr>
              <w:t>%</w:t>
            </w:r>
          </w:p>
        </w:tc>
      </w:tr>
      <w:tr w:rsidR="00B3637F" w:rsidRPr="0004398B" w:rsidTr="0036546D">
        <w:trPr>
          <w:cantSplit/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637F" w:rsidRPr="0004398B" w:rsidRDefault="00B3637F" w:rsidP="0036546D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五、文辭表達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637F" w:rsidRPr="0004398B" w:rsidRDefault="00B3637F" w:rsidP="0036546D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4398B">
              <w:rPr>
                <w:rFonts w:eastAsia="標楷體" w:hint="eastAsia"/>
                <w:sz w:val="26"/>
                <w:szCs w:val="26"/>
              </w:rPr>
              <w:t>10%</w:t>
            </w:r>
          </w:p>
        </w:tc>
      </w:tr>
    </w:tbl>
    <w:p w:rsidR="00A80CB4" w:rsidRPr="0004398B" w:rsidRDefault="00A80CB4" w:rsidP="00B7222E">
      <w:pPr>
        <w:adjustRightInd/>
        <w:snapToGrid w:val="0"/>
        <w:spacing w:line="240" w:lineRule="auto"/>
        <w:textAlignment w:val="auto"/>
        <w:rPr>
          <w:rFonts w:ascii="標楷體" w:eastAsia="標楷體" w:hAnsi="標楷體"/>
          <w:sz w:val="28"/>
          <w:szCs w:val="28"/>
        </w:rPr>
      </w:pPr>
    </w:p>
    <w:p w:rsidR="00DA2B8A" w:rsidRPr="0004398B" w:rsidRDefault="00DA2B8A" w:rsidP="00CD4DC4">
      <w:pPr>
        <w:numPr>
          <w:ilvl w:val="0"/>
          <w:numId w:val="3"/>
        </w:numPr>
        <w:tabs>
          <w:tab w:val="left" w:pos="720"/>
        </w:tabs>
        <w:snapToGrid w:val="0"/>
        <w:spacing w:beforeLines="50" w:before="120" w:afterLines="50" w:after="120" w:line="360" w:lineRule="auto"/>
        <w:ind w:left="482" w:hanging="482"/>
        <w:jc w:val="both"/>
        <w:rPr>
          <w:rFonts w:ascii="標楷體" w:eastAsia="標楷體" w:hAnsi="標楷體"/>
          <w:b/>
          <w:spacing w:val="-28"/>
          <w:sz w:val="32"/>
          <w:szCs w:val="32"/>
        </w:rPr>
      </w:pPr>
      <w:r w:rsidRPr="0004398B">
        <w:rPr>
          <w:rFonts w:ascii="標楷體" w:eastAsia="標楷體" w:hAnsi="標楷體"/>
          <w:b/>
          <w:spacing w:val="-28"/>
          <w:sz w:val="32"/>
          <w:szCs w:val="32"/>
        </w:rPr>
        <w:t>表揚方式</w:t>
      </w:r>
    </w:p>
    <w:p w:rsidR="00BE692F" w:rsidRPr="0004398B" w:rsidRDefault="00BE692F" w:rsidP="00BE692F">
      <w:pPr>
        <w:pStyle w:val="ae"/>
        <w:numPr>
          <w:ilvl w:val="0"/>
          <w:numId w:val="37"/>
        </w:numPr>
        <w:tabs>
          <w:tab w:val="left" w:pos="709"/>
        </w:tabs>
        <w:snapToGrid w:val="0"/>
        <w:spacing w:line="276" w:lineRule="auto"/>
        <w:ind w:leftChars="0"/>
        <w:jc w:val="both"/>
        <w:rPr>
          <w:bCs/>
          <w:sz w:val="28"/>
        </w:rPr>
      </w:pPr>
      <w:r w:rsidRPr="0004398B">
        <w:rPr>
          <w:rFonts w:eastAsia="標楷體" w:hint="eastAsia"/>
          <w:bCs/>
          <w:sz w:val="28"/>
        </w:rPr>
        <w:t>得獎名單公告於證基會及聯合辦理單位之網站。</w:t>
      </w:r>
    </w:p>
    <w:p w:rsidR="00074DC9" w:rsidRPr="0004398B" w:rsidRDefault="00BE692F" w:rsidP="000310DC">
      <w:pPr>
        <w:pStyle w:val="ae"/>
        <w:numPr>
          <w:ilvl w:val="0"/>
          <w:numId w:val="37"/>
        </w:numPr>
        <w:tabs>
          <w:tab w:val="left" w:pos="980"/>
        </w:tabs>
        <w:snapToGrid w:val="0"/>
        <w:spacing w:line="276" w:lineRule="auto"/>
        <w:ind w:leftChars="0" w:left="994" w:hanging="728"/>
        <w:jc w:val="both"/>
        <w:rPr>
          <w:rFonts w:ascii="標楷體" w:eastAsia="標楷體" w:hAnsi="標楷體"/>
          <w:bCs/>
          <w:sz w:val="28"/>
        </w:rPr>
      </w:pPr>
      <w:r w:rsidRPr="0004398B">
        <w:rPr>
          <w:rFonts w:eastAsia="標楷體" w:hint="eastAsia"/>
          <w:bCs/>
          <w:sz w:val="28"/>
        </w:rPr>
        <w:t>舉辦頒獎典禮，對得獎人及得獎機構公開表揚，授予獎金及獎</w:t>
      </w:r>
      <w:proofErr w:type="gramStart"/>
      <w:r w:rsidRPr="0004398B">
        <w:rPr>
          <w:rFonts w:eastAsia="標楷體" w:hint="eastAsia"/>
          <w:bCs/>
          <w:sz w:val="28"/>
        </w:rPr>
        <w:t>座等</w:t>
      </w:r>
      <w:proofErr w:type="gramEnd"/>
      <w:r w:rsidRPr="0004398B">
        <w:rPr>
          <w:rFonts w:eastAsia="標楷體" w:hint="eastAsia"/>
          <w:bCs/>
          <w:sz w:val="28"/>
        </w:rPr>
        <w:t>，並於頒獎典禮安排得獎者進行簡要發表得獎作品之精髓。</w:t>
      </w:r>
    </w:p>
    <w:p w:rsidR="00BE692F" w:rsidRPr="0004398B" w:rsidRDefault="00BE692F" w:rsidP="000310DC">
      <w:pPr>
        <w:pStyle w:val="ae"/>
        <w:numPr>
          <w:ilvl w:val="0"/>
          <w:numId w:val="37"/>
        </w:numPr>
        <w:tabs>
          <w:tab w:val="left" w:pos="980"/>
        </w:tabs>
        <w:snapToGrid w:val="0"/>
        <w:spacing w:line="276" w:lineRule="auto"/>
        <w:ind w:leftChars="0" w:left="994" w:hanging="728"/>
        <w:jc w:val="both"/>
        <w:rPr>
          <w:rFonts w:ascii="標楷體" w:eastAsia="標楷體" w:hAnsi="標楷體"/>
          <w:bCs/>
          <w:sz w:val="28"/>
        </w:rPr>
      </w:pPr>
      <w:r w:rsidRPr="0004398B">
        <w:rPr>
          <w:rFonts w:ascii="標楷體" w:eastAsia="標楷體" w:hAnsi="標楷體" w:hint="eastAsia"/>
          <w:bCs/>
          <w:sz w:val="28"/>
        </w:rPr>
        <w:lastRenderedPageBreak/>
        <w:t>製作得獎作品</w:t>
      </w:r>
      <w:r w:rsidR="00074DC9" w:rsidRPr="0004398B">
        <w:rPr>
          <w:rFonts w:ascii="標楷體" w:eastAsia="標楷體" w:hAnsi="標楷體" w:hint="eastAsia"/>
          <w:bCs/>
          <w:sz w:val="28"/>
        </w:rPr>
        <w:t>集</w:t>
      </w:r>
      <w:r w:rsidRPr="0004398B">
        <w:rPr>
          <w:rFonts w:ascii="標楷體" w:eastAsia="標楷體" w:hAnsi="標楷體" w:hint="eastAsia"/>
          <w:bCs/>
          <w:sz w:val="28"/>
        </w:rPr>
        <w:t>，於證基會網頁(</w:t>
      </w:r>
      <w:proofErr w:type="gramStart"/>
      <w:r w:rsidRPr="0004398B">
        <w:rPr>
          <w:rFonts w:ascii="標楷體" w:eastAsia="標楷體" w:hAnsi="標楷體" w:hint="eastAsia"/>
          <w:bCs/>
          <w:sz w:val="28"/>
        </w:rPr>
        <w:t>金椽獎活動</w:t>
      </w:r>
      <w:proofErr w:type="gramEnd"/>
      <w:r w:rsidRPr="0004398B">
        <w:rPr>
          <w:rFonts w:ascii="標楷體" w:eastAsia="標楷體" w:hAnsi="標楷體" w:hint="eastAsia"/>
          <w:bCs/>
          <w:sz w:val="28"/>
        </w:rPr>
        <w:t>專區)公告。</w:t>
      </w:r>
    </w:p>
    <w:p w:rsidR="009339EC" w:rsidRPr="0004398B" w:rsidRDefault="009339EC" w:rsidP="00BE692F">
      <w:pPr>
        <w:tabs>
          <w:tab w:val="left" w:pos="720"/>
        </w:tabs>
        <w:snapToGrid w:val="0"/>
        <w:spacing w:line="360" w:lineRule="auto"/>
        <w:jc w:val="both"/>
        <w:rPr>
          <w:rFonts w:ascii="標楷體" w:eastAsia="標楷體" w:hAnsi="標楷體"/>
          <w:bCs/>
          <w:sz w:val="28"/>
        </w:rPr>
      </w:pPr>
    </w:p>
    <w:p w:rsidR="00DA2B8A" w:rsidRPr="0004398B" w:rsidRDefault="0032317F" w:rsidP="00CD4DC4">
      <w:pPr>
        <w:numPr>
          <w:ilvl w:val="0"/>
          <w:numId w:val="3"/>
        </w:numPr>
        <w:tabs>
          <w:tab w:val="left" w:pos="720"/>
        </w:tabs>
        <w:snapToGrid w:val="0"/>
        <w:spacing w:beforeLines="50" w:before="120" w:afterLines="50" w:after="120" w:line="360" w:lineRule="auto"/>
        <w:ind w:left="482" w:hanging="482"/>
        <w:jc w:val="both"/>
        <w:rPr>
          <w:rFonts w:ascii="標楷體" w:eastAsia="標楷體" w:hAnsi="標楷體"/>
          <w:b/>
          <w:spacing w:val="-28"/>
          <w:sz w:val="32"/>
          <w:szCs w:val="32"/>
        </w:rPr>
      </w:pPr>
      <w:r w:rsidRPr="0004398B">
        <w:rPr>
          <w:rFonts w:ascii="標楷體" w:eastAsia="標楷體" w:hAnsi="標楷體" w:hint="eastAsia"/>
          <w:b/>
          <w:spacing w:val="-28"/>
          <w:sz w:val="32"/>
          <w:szCs w:val="32"/>
        </w:rPr>
        <w:t>注意事項</w:t>
      </w:r>
    </w:p>
    <w:p w:rsidR="00FB0F14" w:rsidRPr="0004398B" w:rsidRDefault="00FB0F14" w:rsidP="00E3407F">
      <w:pPr>
        <w:pStyle w:val="ae"/>
        <w:numPr>
          <w:ilvl w:val="0"/>
          <w:numId w:val="10"/>
        </w:numPr>
        <w:snapToGrid w:val="0"/>
        <w:spacing w:line="276" w:lineRule="auto"/>
        <w:ind w:leftChars="0" w:left="924" w:hanging="630"/>
        <w:jc w:val="both"/>
        <w:rPr>
          <w:rFonts w:eastAsia="標楷體"/>
          <w:bCs/>
          <w:sz w:val="28"/>
        </w:rPr>
      </w:pPr>
      <w:r w:rsidRPr="0004398B">
        <w:rPr>
          <w:rFonts w:eastAsia="標楷體" w:hint="eastAsia"/>
          <w:bCs/>
          <w:sz w:val="28"/>
        </w:rPr>
        <w:t>報名資格：</w:t>
      </w:r>
    </w:p>
    <w:p w:rsidR="00FB0F14" w:rsidRPr="0004398B" w:rsidRDefault="0032317F" w:rsidP="00291D0E">
      <w:pPr>
        <w:pStyle w:val="ae"/>
        <w:numPr>
          <w:ilvl w:val="0"/>
          <w:numId w:val="16"/>
        </w:numPr>
        <w:tabs>
          <w:tab w:val="left" w:pos="1276"/>
        </w:tabs>
        <w:snapToGrid w:val="0"/>
        <w:spacing w:line="276" w:lineRule="auto"/>
        <w:ind w:leftChars="0" w:left="1624" w:hanging="980"/>
        <w:jc w:val="both"/>
        <w:rPr>
          <w:rFonts w:eastAsia="標楷體"/>
          <w:bCs/>
          <w:sz w:val="28"/>
        </w:rPr>
      </w:pPr>
      <w:r w:rsidRPr="0004398B">
        <w:rPr>
          <w:rFonts w:eastAsia="標楷體" w:hint="eastAsia"/>
          <w:bCs/>
          <w:sz w:val="28"/>
        </w:rPr>
        <w:t>本甄選活動，每獎項類別每人</w:t>
      </w:r>
      <w:r w:rsidR="005450F5" w:rsidRPr="0004398B">
        <w:rPr>
          <w:rFonts w:eastAsia="標楷體" w:hint="eastAsia"/>
          <w:bCs/>
          <w:sz w:val="28"/>
        </w:rPr>
        <w:t>或每機構</w:t>
      </w:r>
      <w:r w:rsidR="00397C37" w:rsidRPr="0004398B">
        <w:rPr>
          <w:rFonts w:eastAsia="標楷體" w:hint="eastAsia"/>
          <w:bCs/>
          <w:sz w:val="28"/>
        </w:rPr>
        <w:t>限</w:t>
      </w:r>
      <w:r w:rsidRPr="0004398B">
        <w:rPr>
          <w:rFonts w:eastAsia="標楷體" w:hint="eastAsia"/>
          <w:bCs/>
          <w:sz w:val="28"/>
        </w:rPr>
        <w:t>參選乙件。</w:t>
      </w:r>
    </w:p>
    <w:p w:rsidR="00FB0F14" w:rsidRPr="0004398B" w:rsidRDefault="00B26209" w:rsidP="00291D0E">
      <w:pPr>
        <w:pStyle w:val="ae"/>
        <w:numPr>
          <w:ilvl w:val="0"/>
          <w:numId w:val="16"/>
        </w:numPr>
        <w:tabs>
          <w:tab w:val="left" w:pos="1276"/>
        </w:tabs>
        <w:snapToGrid w:val="0"/>
        <w:spacing w:line="276" w:lineRule="auto"/>
        <w:ind w:leftChars="0" w:left="1276" w:hanging="618"/>
        <w:jc w:val="both"/>
        <w:rPr>
          <w:rFonts w:eastAsia="標楷體"/>
          <w:bCs/>
          <w:sz w:val="28"/>
        </w:rPr>
      </w:pPr>
      <w:r w:rsidRPr="0004398B">
        <w:rPr>
          <w:rFonts w:eastAsia="標楷體" w:hint="eastAsia"/>
          <w:bCs/>
          <w:sz w:val="28"/>
        </w:rPr>
        <w:t>研究</w:t>
      </w:r>
      <w:proofErr w:type="gramStart"/>
      <w:r w:rsidRPr="0004398B">
        <w:rPr>
          <w:rFonts w:eastAsia="標楷體" w:hint="eastAsia"/>
          <w:bCs/>
          <w:sz w:val="28"/>
        </w:rPr>
        <w:t>建言獎接受</w:t>
      </w:r>
      <w:proofErr w:type="gramEnd"/>
      <w:r w:rsidRPr="0004398B">
        <w:rPr>
          <w:rFonts w:eastAsia="標楷體" w:hint="eastAsia"/>
          <w:bCs/>
          <w:sz w:val="28"/>
        </w:rPr>
        <w:t>未發表或二年內</w:t>
      </w:r>
      <w:r w:rsidRPr="0004398B">
        <w:rPr>
          <w:rFonts w:eastAsia="標楷體" w:hint="eastAsia"/>
          <w:bCs/>
          <w:sz w:val="28"/>
        </w:rPr>
        <w:t>(</w:t>
      </w:r>
      <w:r w:rsidRPr="0004398B">
        <w:rPr>
          <w:rFonts w:eastAsia="標楷體" w:hint="eastAsia"/>
          <w:bCs/>
          <w:sz w:val="28"/>
        </w:rPr>
        <w:t>自</w:t>
      </w:r>
      <w:r w:rsidR="004A601E" w:rsidRPr="0004398B">
        <w:rPr>
          <w:rFonts w:eastAsia="標楷體" w:hint="eastAsia"/>
          <w:bCs/>
          <w:sz w:val="28"/>
        </w:rPr>
        <w:t>1</w:t>
      </w:r>
      <w:r w:rsidR="00764950" w:rsidRPr="0004398B">
        <w:rPr>
          <w:rFonts w:eastAsia="標楷體" w:hint="eastAsia"/>
          <w:bCs/>
          <w:sz w:val="28"/>
        </w:rPr>
        <w:t>11</w:t>
      </w:r>
      <w:r w:rsidRPr="0004398B">
        <w:rPr>
          <w:rFonts w:eastAsia="標楷體"/>
          <w:bCs/>
          <w:sz w:val="28"/>
        </w:rPr>
        <w:t>年</w:t>
      </w:r>
      <w:r w:rsidR="004A601E" w:rsidRPr="0004398B">
        <w:rPr>
          <w:rFonts w:eastAsia="標楷體" w:hint="eastAsia"/>
          <w:bCs/>
          <w:sz w:val="28"/>
        </w:rPr>
        <w:t>7</w:t>
      </w:r>
      <w:r w:rsidRPr="0004398B">
        <w:rPr>
          <w:rFonts w:eastAsia="標楷體"/>
          <w:bCs/>
          <w:sz w:val="28"/>
        </w:rPr>
        <w:t>月</w:t>
      </w:r>
      <w:r w:rsidRPr="0004398B">
        <w:rPr>
          <w:rFonts w:eastAsia="標楷體"/>
          <w:bCs/>
          <w:sz w:val="28"/>
        </w:rPr>
        <w:t>1</w:t>
      </w:r>
      <w:r w:rsidRPr="0004398B">
        <w:rPr>
          <w:rFonts w:eastAsia="標楷體"/>
          <w:bCs/>
          <w:sz w:val="28"/>
        </w:rPr>
        <w:t>日起至</w:t>
      </w:r>
      <w:r w:rsidR="004A601E" w:rsidRPr="0004398B">
        <w:rPr>
          <w:rFonts w:eastAsia="標楷體" w:hint="eastAsia"/>
          <w:bCs/>
          <w:sz w:val="28"/>
        </w:rPr>
        <w:t>11</w:t>
      </w:r>
      <w:r w:rsidR="00764950" w:rsidRPr="0004398B">
        <w:rPr>
          <w:rFonts w:eastAsia="標楷體" w:hint="eastAsia"/>
          <w:bCs/>
          <w:sz w:val="28"/>
        </w:rPr>
        <w:t>3</w:t>
      </w:r>
      <w:r w:rsidR="005B4AA0" w:rsidRPr="0004398B">
        <w:rPr>
          <w:rFonts w:eastAsia="標楷體" w:hint="eastAsia"/>
          <w:bCs/>
          <w:sz w:val="28"/>
        </w:rPr>
        <w:t>年</w:t>
      </w:r>
      <w:r w:rsidR="004A601E" w:rsidRPr="0004398B">
        <w:rPr>
          <w:rFonts w:eastAsia="標楷體" w:hint="eastAsia"/>
          <w:bCs/>
          <w:sz w:val="28"/>
        </w:rPr>
        <w:t>6</w:t>
      </w:r>
      <w:r w:rsidR="005B4AA0" w:rsidRPr="0004398B">
        <w:rPr>
          <w:rFonts w:eastAsia="標楷體" w:hint="eastAsia"/>
          <w:bCs/>
          <w:sz w:val="28"/>
        </w:rPr>
        <w:t>月</w:t>
      </w:r>
      <w:r w:rsidR="004A601E" w:rsidRPr="0004398B">
        <w:rPr>
          <w:rFonts w:eastAsia="標楷體" w:hint="eastAsia"/>
          <w:bCs/>
          <w:sz w:val="28"/>
        </w:rPr>
        <w:t>30</w:t>
      </w:r>
      <w:r w:rsidR="005B4AA0" w:rsidRPr="0004398B">
        <w:rPr>
          <w:rFonts w:eastAsia="標楷體" w:hint="eastAsia"/>
          <w:bCs/>
          <w:sz w:val="28"/>
        </w:rPr>
        <w:t>日</w:t>
      </w:r>
      <w:r w:rsidRPr="0004398B">
        <w:rPr>
          <w:rFonts w:eastAsia="標楷體"/>
          <w:bCs/>
          <w:sz w:val="28"/>
        </w:rPr>
        <w:t>)</w:t>
      </w:r>
      <w:r w:rsidRPr="0004398B">
        <w:rPr>
          <w:rFonts w:eastAsia="標楷體"/>
          <w:bCs/>
          <w:sz w:val="28"/>
        </w:rPr>
        <w:t>已發表之論文</w:t>
      </w:r>
      <w:r w:rsidR="0070624C" w:rsidRPr="0004398B">
        <w:rPr>
          <w:rFonts w:ascii="標楷體" w:eastAsia="標楷體" w:hAnsi="標楷體" w:hint="eastAsia"/>
          <w:sz w:val="28"/>
          <w:szCs w:val="28"/>
        </w:rPr>
        <w:t>。</w:t>
      </w:r>
    </w:p>
    <w:p w:rsidR="00E3407F" w:rsidRPr="0004398B" w:rsidRDefault="00067F40" w:rsidP="00291D0E">
      <w:pPr>
        <w:pStyle w:val="ae"/>
        <w:numPr>
          <w:ilvl w:val="0"/>
          <w:numId w:val="16"/>
        </w:numPr>
        <w:tabs>
          <w:tab w:val="left" w:pos="1276"/>
        </w:tabs>
        <w:snapToGrid w:val="0"/>
        <w:spacing w:line="276" w:lineRule="auto"/>
        <w:ind w:leftChars="0" w:hanging="1094"/>
        <w:jc w:val="both"/>
        <w:rPr>
          <w:rFonts w:eastAsia="標楷體"/>
          <w:bCs/>
          <w:sz w:val="28"/>
        </w:rPr>
      </w:pPr>
      <w:r w:rsidRPr="0004398B">
        <w:rPr>
          <w:rFonts w:eastAsia="標楷體" w:hint="eastAsia"/>
          <w:sz w:val="28"/>
        </w:rPr>
        <w:t>已獲</w:t>
      </w:r>
      <w:r w:rsidR="008967E1" w:rsidRPr="0004398B">
        <w:rPr>
          <w:rFonts w:eastAsia="標楷體" w:hint="eastAsia"/>
          <w:sz w:val="28"/>
        </w:rPr>
        <w:t>得本會舉辦</w:t>
      </w:r>
      <w:r w:rsidR="00CB43DB" w:rsidRPr="0004398B">
        <w:rPr>
          <w:rFonts w:eastAsia="標楷體" w:hint="eastAsia"/>
          <w:sz w:val="28"/>
        </w:rPr>
        <w:t>甄選</w:t>
      </w:r>
      <w:r w:rsidR="008967E1" w:rsidRPr="0004398B">
        <w:rPr>
          <w:rFonts w:eastAsia="標楷體" w:hint="eastAsia"/>
          <w:sz w:val="28"/>
        </w:rPr>
        <w:t>活動</w:t>
      </w:r>
      <w:r w:rsidR="002E45DA" w:rsidRPr="0004398B">
        <w:rPr>
          <w:rFonts w:eastAsia="標楷體" w:hint="eastAsia"/>
          <w:sz w:val="28"/>
        </w:rPr>
        <w:t>之</w:t>
      </w:r>
      <w:r w:rsidRPr="0004398B">
        <w:rPr>
          <w:rFonts w:eastAsia="標楷體" w:hint="eastAsia"/>
          <w:sz w:val="28"/>
        </w:rPr>
        <w:t>得</w:t>
      </w:r>
      <w:r w:rsidR="002E45DA" w:rsidRPr="0004398B">
        <w:rPr>
          <w:rFonts w:eastAsia="標楷體" w:hint="eastAsia"/>
          <w:sz w:val="28"/>
        </w:rPr>
        <w:t>獎作品</w:t>
      </w:r>
      <w:r w:rsidR="00FB0F14" w:rsidRPr="0004398B">
        <w:rPr>
          <w:rFonts w:eastAsia="標楷體" w:hint="eastAsia"/>
          <w:sz w:val="28"/>
        </w:rPr>
        <w:t>，不得再次報名</w:t>
      </w:r>
      <w:r w:rsidR="00B45328" w:rsidRPr="0004398B">
        <w:rPr>
          <w:rFonts w:eastAsia="標楷體" w:hint="eastAsia"/>
          <w:sz w:val="28"/>
        </w:rPr>
        <w:t>。</w:t>
      </w:r>
    </w:p>
    <w:p w:rsidR="00B45328" w:rsidRPr="0004398B" w:rsidRDefault="0032317F" w:rsidP="00291D0E">
      <w:pPr>
        <w:pStyle w:val="ae"/>
        <w:numPr>
          <w:ilvl w:val="0"/>
          <w:numId w:val="16"/>
        </w:numPr>
        <w:tabs>
          <w:tab w:val="left" w:pos="1274"/>
        </w:tabs>
        <w:snapToGrid w:val="0"/>
        <w:spacing w:line="276" w:lineRule="auto"/>
        <w:ind w:leftChars="0" w:left="1316" w:hanging="618"/>
        <w:jc w:val="both"/>
        <w:rPr>
          <w:rFonts w:eastAsia="標楷體"/>
          <w:bCs/>
          <w:sz w:val="28"/>
        </w:rPr>
      </w:pPr>
      <w:r w:rsidRPr="0004398B">
        <w:rPr>
          <w:rFonts w:eastAsia="標楷體" w:hint="eastAsia"/>
          <w:sz w:val="28"/>
        </w:rPr>
        <w:t>參選者</w:t>
      </w:r>
      <w:r w:rsidRPr="0004398B">
        <w:rPr>
          <w:rFonts w:ascii="Arial" w:eastAsia="標楷體" w:hAnsi="Arial" w:cs="標楷體" w:hint="eastAsia"/>
          <w:sz w:val="28"/>
          <w:szCs w:val="28"/>
        </w:rPr>
        <w:t>應確保所提資料</w:t>
      </w:r>
      <w:r w:rsidR="00712CFD" w:rsidRPr="0004398B">
        <w:rPr>
          <w:rFonts w:ascii="Arial" w:eastAsia="標楷體" w:hAnsi="Arial" w:cs="標楷體" w:hint="eastAsia"/>
          <w:sz w:val="28"/>
          <w:szCs w:val="28"/>
        </w:rPr>
        <w:t>為真實、正確，</w:t>
      </w:r>
      <w:proofErr w:type="gramStart"/>
      <w:r w:rsidR="00712CFD" w:rsidRPr="0004398B">
        <w:rPr>
          <w:rFonts w:ascii="Arial" w:eastAsia="標楷體" w:hAnsi="Arial" w:cs="標楷體" w:hint="eastAsia"/>
          <w:sz w:val="28"/>
          <w:szCs w:val="28"/>
        </w:rPr>
        <w:t>非經證基</w:t>
      </w:r>
      <w:proofErr w:type="gramEnd"/>
      <w:r w:rsidR="00FB0F14" w:rsidRPr="0004398B">
        <w:rPr>
          <w:rFonts w:ascii="Arial" w:eastAsia="標楷體" w:hAnsi="Arial" w:cs="標楷體" w:hint="eastAsia"/>
          <w:sz w:val="28"/>
          <w:szCs w:val="28"/>
        </w:rPr>
        <w:t>會同意，於報名完成後即不得以任何理由要求更改、更換資料，如報名</w:t>
      </w:r>
      <w:r w:rsidRPr="0004398B">
        <w:rPr>
          <w:rFonts w:ascii="Arial" w:eastAsia="標楷體" w:hAnsi="Arial" w:cs="標楷體" w:hint="eastAsia"/>
          <w:sz w:val="28"/>
          <w:szCs w:val="28"/>
        </w:rPr>
        <w:t>資料不齊全，視同未完成</w:t>
      </w:r>
      <w:r w:rsidR="00FB0F14" w:rsidRPr="0004398B">
        <w:rPr>
          <w:rFonts w:ascii="Arial" w:eastAsia="標楷體" w:hAnsi="Arial" w:cs="標楷體" w:hint="eastAsia"/>
          <w:sz w:val="28"/>
          <w:szCs w:val="28"/>
        </w:rPr>
        <w:t>報名</w:t>
      </w:r>
      <w:r w:rsidRPr="0004398B">
        <w:rPr>
          <w:rFonts w:eastAsia="標楷體" w:hint="eastAsia"/>
          <w:sz w:val="28"/>
        </w:rPr>
        <w:t>。</w:t>
      </w:r>
    </w:p>
    <w:p w:rsidR="00801B02" w:rsidRPr="0004398B" w:rsidRDefault="002A3355" w:rsidP="00291D0E">
      <w:pPr>
        <w:pStyle w:val="ae"/>
        <w:numPr>
          <w:ilvl w:val="0"/>
          <w:numId w:val="16"/>
        </w:numPr>
        <w:tabs>
          <w:tab w:val="left" w:pos="1276"/>
        </w:tabs>
        <w:snapToGrid w:val="0"/>
        <w:spacing w:line="276" w:lineRule="auto"/>
        <w:ind w:leftChars="0" w:left="1316" w:hanging="618"/>
        <w:jc w:val="both"/>
        <w:rPr>
          <w:rFonts w:eastAsia="標楷體"/>
          <w:bCs/>
          <w:sz w:val="28"/>
        </w:rPr>
      </w:pPr>
      <w:r w:rsidRPr="0004398B">
        <w:rPr>
          <w:rFonts w:eastAsia="標楷體" w:hint="eastAsia"/>
          <w:bCs/>
          <w:sz w:val="28"/>
        </w:rPr>
        <w:t>經比對與查證</w:t>
      </w:r>
      <w:r w:rsidRPr="0004398B">
        <w:rPr>
          <w:rFonts w:ascii="新細明體" w:hAnsi="新細明體" w:hint="eastAsia"/>
          <w:bCs/>
          <w:sz w:val="28"/>
        </w:rPr>
        <w:t>，</w:t>
      </w:r>
      <w:r w:rsidR="00DB2AD1" w:rsidRPr="0004398B">
        <w:rPr>
          <w:rFonts w:eastAsia="標楷體" w:hint="eastAsia"/>
          <w:sz w:val="28"/>
        </w:rPr>
        <w:t>參選報名之</w:t>
      </w:r>
      <w:r w:rsidR="00C24FFB" w:rsidRPr="0004398B">
        <w:rPr>
          <w:rFonts w:eastAsia="標楷體" w:hint="eastAsia"/>
          <w:sz w:val="28"/>
        </w:rPr>
        <w:t>論文或</w:t>
      </w:r>
      <w:r w:rsidR="00801B02" w:rsidRPr="0004398B">
        <w:rPr>
          <w:rFonts w:eastAsia="標楷體" w:hint="eastAsia"/>
          <w:bCs/>
          <w:sz w:val="28"/>
        </w:rPr>
        <w:t>作品</w:t>
      </w:r>
      <w:r w:rsidRPr="0004398B">
        <w:rPr>
          <w:rFonts w:eastAsia="標楷體" w:hint="eastAsia"/>
          <w:bCs/>
          <w:sz w:val="28"/>
        </w:rPr>
        <w:t>如涉及</w:t>
      </w:r>
      <w:r w:rsidR="00801B02" w:rsidRPr="0004398B">
        <w:rPr>
          <w:rFonts w:eastAsia="標楷體" w:hint="eastAsia"/>
          <w:bCs/>
          <w:sz w:val="28"/>
        </w:rPr>
        <w:t>抄襲、請人代筆、使用譯稿</w:t>
      </w:r>
      <w:r w:rsidRPr="0004398B">
        <w:rPr>
          <w:rFonts w:eastAsia="標楷體" w:hint="eastAsia"/>
          <w:bCs/>
          <w:sz w:val="28"/>
        </w:rPr>
        <w:t>及</w:t>
      </w:r>
      <w:r w:rsidR="00801B02" w:rsidRPr="0004398B">
        <w:rPr>
          <w:rFonts w:eastAsia="標楷體" w:hint="eastAsia"/>
          <w:bCs/>
          <w:sz w:val="28"/>
        </w:rPr>
        <w:t>有其他侵害他人著作權等情事</w:t>
      </w:r>
      <w:r w:rsidRPr="0004398B">
        <w:rPr>
          <w:rFonts w:eastAsia="標楷體" w:hint="eastAsia"/>
          <w:bCs/>
          <w:sz w:val="28"/>
        </w:rPr>
        <w:t>，證基會有權取消報名資格</w:t>
      </w:r>
      <w:r w:rsidRPr="0004398B">
        <w:rPr>
          <w:rFonts w:ascii="標楷體" w:eastAsia="標楷體" w:hAnsi="標楷體" w:hint="eastAsia"/>
          <w:bCs/>
          <w:sz w:val="28"/>
        </w:rPr>
        <w:t>。</w:t>
      </w:r>
    </w:p>
    <w:p w:rsidR="00FB0F14" w:rsidRPr="0004398B" w:rsidRDefault="00FB0F14" w:rsidP="00E3407F">
      <w:pPr>
        <w:pStyle w:val="ae"/>
        <w:numPr>
          <w:ilvl w:val="0"/>
          <w:numId w:val="10"/>
        </w:numPr>
        <w:snapToGrid w:val="0"/>
        <w:spacing w:beforeLines="50" w:before="120" w:line="276" w:lineRule="auto"/>
        <w:ind w:leftChars="0" w:left="924" w:hanging="629"/>
        <w:jc w:val="both"/>
        <w:rPr>
          <w:rFonts w:eastAsia="標楷體"/>
          <w:bCs/>
          <w:sz w:val="28"/>
        </w:rPr>
      </w:pPr>
      <w:r w:rsidRPr="0004398B">
        <w:rPr>
          <w:rFonts w:eastAsia="標楷體" w:hint="eastAsia"/>
          <w:bCs/>
          <w:sz w:val="28"/>
        </w:rPr>
        <w:t>評審作業：</w:t>
      </w:r>
    </w:p>
    <w:p w:rsidR="00FB0F14" w:rsidRPr="0004398B" w:rsidRDefault="00FB0F14" w:rsidP="00291D0E">
      <w:pPr>
        <w:pStyle w:val="ae"/>
        <w:numPr>
          <w:ilvl w:val="0"/>
          <w:numId w:val="17"/>
        </w:numPr>
        <w:tabs>
          <w:tab w:val="left" w:pos="1276"/>
        </w:tabs>
        <w:snapToGrid w:val="0"/>
        <w:spacing w:line="276" w:lineRule="auto"/>
        <w:ind w:leftChars="0" w:left="1316" w:hanging="588"/>
        <w:jc w:val="both"/>
        <w:rPr>
          <w:rFonts w:eastAsia="標楷體"/>
          <w:bCs/>
          <w:sz w:val="28"/>
        </w:rPr>
      </w:pPr>
      <w:r w:rsidRPr="0004398B">
        <w:rPr>
          <w:rFonts w:eastAsia="標楷體" w:hint="eastAsia"/>
          <w:bCs/>
          <w:sz w:val="28"/>
        </w:rPr>
        <w:t>評審作業</w:t>
      </w:r>
      <w:r w:rsidRPr="0004398B">
        <w:rPr>
          <w:rFonts w:eastAsia="標楷體"/>
          <w:bCs/>
          <w:sz w:val="28"/>
        </w:rPr>
        <w:t>所提供之資料僅</w:t>
      </w:r>
      <w:r w:rsidRPr="0004398B">
        <w:rPr>
          <w:rFonts w:eastAsia="標楷體" w:hint="eastAsia"/>
          <w:bCs/>
          <w:sz w:val="28"/>
        </w:rPr>
        <w:t>供</w:t>
      </w:r>
      <w:r w:rsidRPr="0004398B">
        <w:rPr>
          <w:rFonts w:eastAsia="標楷體"/>
          <w:bCs/>
          <w:sz w:val="28"/>
        </w:rPr>
        <w:t>本活動評審作業使用，</w:t>
      </w:r>
      <w:r w:rsidR="00030366" w:rsidRPr="0004398B">
        <w:rPr>
          <w:rFonts w:eastAsia="標楷體" w:hint="eastAsia"/>
          <w:bCs/>
          <w:sz w:val="28"/>
        </w:rPr>
        <w:t>得獎作品</w:t>
      </w:r>
      <w:r w:rsidRPr="0004398B">
        <w:rPr>
          <w:rFonts w:eastAsia="標楷體" w:hint="eastAsia"/>
          <w:bCs/>
          <w:sz w:val="28"/>
        </w:rPr>
        <w:t>將</w:t>
      </w:r>
      <w:r w:rsidR="00030366" w:rsidRPr="0004398B">
        <w:rPr>
          <w:rFonts w:eastAsia="標楷體" w:hint="eastAsia"/>
          <w:bCs/>
          <w:sz w:val="28"/>
        </w:rPr>
        <w:t>收錄於</w:t>
      </w:r>
      <w:r w:rsidRPr="0004398B">
        <w:rPr>
          <w:rFonts w:eastAsia="標楷體" w:hint="eastAsia"/>
          <w:bCs/>
          <w:sz w:val="28"/>
        </w:rPr>
        <w:t>得獎</w:t>
      </w:r>
      <w:r w:rsidR="00B35ACB" w:rsidRPr="0004398B">
        <w:rPr>
          <w:rFonts w:eastAsia="標楷體" w:hint="eastAsia"/>
          <w:bCs/>
          <w:sz w:val="28"/>
        </w:rPr>
        <w:t>作品集</w:t>
      </w:r>
      <w:r w:rsidR="00CB43DB" w:rsidRPr="0004398B">
        <w:rPr>
          <w:rFonts w:eastAsia="標楷體" w:hint="eastAsia"/>
          <w:bCs/>
          <w:sz w:val="28"/>
        </w:rPr>
        <w:t>並公開於證基會網站</w:t>
      </w:r>
      <w:r w:rsidRPr="0004398B">
        <w:rPr>
          <w:rFonts w:eastAsia="標楷體" w:hint="eastAsia"/>
          <w:bCs/>
          <w:sz w:val="28"/>
        </w:rPr>
        <w:t>，未得獎者之資料</w:t>
      </w:r>
      <w:r w:rsidRPr="0004398B">
        <w:rPr>
          <w:rFonts w:eastAsia="標楷體"/>
          <w:bCs/>
          <w:sz w:val="28"/>
        </w:rPr>
        <w:t>一律不對外公開。</w:t>
      </w:r>
      <w:r w:rsidRPr="0004398B">
        <w:rPr>
          <w:rFonts w:eastAsia="標楷體" w:hint="eastAsia"/>
          <w:bCs/>
          <w:sz w:val="28"/>
        </w:rPr>
        <w:t>報名資料不論是否獲獎，將不予退還。</w:t>
      </w:r>
    </w:p>
    <w:p w:rsidR="00F1036D" w:rsidRPr="0004398B" w:rsidRDefault="00DA2B8A" w:rsidP="00596465">
      <w:pPr>
        <w:pStyle w:val="ae"/>
        <w:numPr>
          <w:ilvl w:val="0"/>
          <w:numId w:val="17"/>
        </w:numPr>
        <w:tabs>
          <w:tab w:val="left" w:pos="1276"/>
        </w:tabs>
        <w:snapToGrid w:val="0"/>
        <w:spacing w:line="276" w:lineRule="auto"/>
        <w:ind w:leftChars="0" w:left="1330" w:hanging="588"/>
        <w:jc w:val="both"/>
        <w:rPr>
          <w:rFonts w:eastAsia="標楷體"/>
          <w:bCs/>
          <w:sz w:val="28"/>
        </w:rPr>
      </w:pPr>
      <w:r w:rsidRPr="0004398B">
        <w:rPr>
          <w:rFonts w:eastAsia="標楷體"/>
          <w:bCs/>
          <w:sz w:val="28"/>
        </w:rPr>
        <w:t>評審過程中若有必要，</w:t>
      </w:r>
      <w:r w:rsidR="00FB0F14" w:rsidRPr="0004398B">
        <w:rPr>
          <w:rFonts w:eastAsia="標楷體" w:hint="eastAsia"/>
          <w:bCs/>
          <w:sz w:val="28"/>
        </w:rPr>
        <w:t>證基會</w:t>
      </w:r>
      <w:r w:rsidR="00FB0F14" w:rsidRPr="0004398B">
        <w:rPr>
          <w:rFonts w:eastAsia="標楷體"/>
          <w:bCs/>
          <w:sz w:val="28"/>
        </w:rPr>
        <w:t>得請</w:t>
      </w:r>
      <w:r w:rsidR="00FB0F14" w:rsidRPr="0004398B">
        <w:rPr>
          <w:rFonts w:eastAsia="標楷體" w:hint="eastAsia"/>
          <w:bCs/>
          <w:sz w:val="28"/>
        </w:rPr>
        <w:t>報名者</w:t>
      </w:r>
      <w:r w:rsidRPr="0004398B">
        <w:rPr>
          <w:rFonts w:eastAsia="標楷體"/>
          <w:bCs/>
          <w:sz w:val="28"/>
        </w:rPr>
        <w:t>進一步補充相關資料，或向</w:t>
      </w:r>
      <w:r w:rsidR="00B45328" w:rsidRPr="0004398B">
        <w:rPr>
          <w:rFonts w:eastAsia="標楷體" w:hint="eastAsia"/>
          <w:bCs/>
          <w:sz w:val="28"/>
        </w:rPr>
        <w:t>相關</w:t>
      </w:r>
      <w:r w:rsidRPr="0004398B">
        <w:rPr>
          <w:rFonts w:eastAsia="標楷體"/>
          <w:bCs/>
          <w:sz w:val="28"/>
        </w:rPr>
        <w:t>機關進行查證；若有其他經外部評比有助於評審參考之相關資料，亦請一併提供。</w:t>
      </w:r>
    </w:p>
    <w:p w:rsidR="00EB6E16" w:rsidRPr="0004398B" w:rsidRDefault="00EB6E16" w:rsidP="00E3407F">
      <w:pPr>
        <w:pStyle w:val="ae"/>
        <w:numPr>
          <w:ilvl w:val="0"/>
          <w:numId w:val="17"/>
        </w:numPr>
        <w:tabs>
          <w:tab w:val="left" w:pos="1276"/>
        </w:tabs>
        <w:snapToGrid w:val="0"/>
        <w:spacing w:line="276" w:lineRule="auto"/>
        <w:ind w:leftChars="0" w:hanging="1020"/>
        <w:jc w:val="both"/>
        <w:rPr>
          <w:rFonts w:eastAsia="標楷體"/>
          <w:bCs/>
          <w:sz w:val="28"/>
        </w:rPr>
      </w:pPr>
      <w:r w:rsidRPr="0004398B">
        <w:rPr>
          <w:rFonts w:eastAsia="標楷體" w:hint="eastAsia"/>
          <w:bCs/>
          <w:sz w:val="28"/>
        </w:rPr>
        <w:t>評審委員會</w:t>
      </w:r>
      <w:r w:rsidR="006B76A3" w:rsidRPr="0004398B">
        <w:rPr>
          <w:rFonts w:eastAsia="標楷體" w:hint="eastAsia"/>
          <w:bCs/>
          <w:sz w:val="28"/>
        </w:rPr>
        <w:t>得視報名甄選情形</w:t>
      </w:r>
      <w:r w:rsidR="006B76A3" w:rsidRPr="0004398B">
        <w:rPr>
          <w:rFonts w:ascii="新細明體" w:hAnsi="新細明體" w:hint="eastAsia"/>
          <w:bCs/>
          <w:sz w:val="28"/>
        </w:rPr>
        <w:t>，</w:t>
      </w:r>
      <w:r w:rsidR="006B76A3" w:rsidRPr="0004398B">
        <w:rPr>
          <w:rFonts w:eastAsia="標楷體" w:hint="eastAsia"/>
          <w:bCs/>
          <w:sz w:val="28"/>
        </w:rPr>
        <w:t>酌</w:t>
      </w:r>
      <w:r w:rsidRPr="0004398B">
        <w:rPr>
          <w:rFonts w:eastAsia="標楷體" w:hint="eastAsia"/>
          <w:bCs/>
          <w:sz w:val="28"/>
        </w:rPr>
        <w:t>調整獎項名額。</w:t>
      </w:r>
    </w:p>
    <w:p w:rsidR="00FB0F14" w:rsidRPr="0004398B" w:rsidRDefault="00FB0F14" w:rsidP="00E3407F">
      <w:pPr>
        <w:pStyle w:val="ae"/>
        <w:numPr>
          <w:ilvl w:val="0"/>
          <w:numId w:val="10"/>
        </w:numPr>
        <w:snapToGrid w:val="0"/>
        <w:spacing w:beforeLines="50" w:before="120" w:line="276" w:lineRule="auto"/>
        <w:ind w:leftChars="0" w:left="941" w:hanging="646"/>
        <w:jc w:val="both"/>
        <w:rPr>
          <w:rFonts w:eastAsia="標楷體"/>
          <w:bCs/>
          <w:sz w:val="28"/>
        </w:rPr>
      </w:pPr>
      <w:r w:rsidRPr="0004398B">
        <w:rPr>
          <w:rFonts w:eastAsia="標楷體" w:hint="eastAsia"/>
          <w:bCs/>
          <w:sz w:val="28"/>
        </w:rPr>
        <w:t>得獎作品：</w:t>
      </w:r>
    </w:p>
    <w:p w:rsidR="00E3407F" w:rsidRPr="0004398B" w:rsidRDefault="00FB2665" w:rsidP="00E3407F">
      <w:pPr>
        <w:pStyle w:val="ae"/>
        <w:numPr>
          <w:ilvl w:val="0"/>
          <w:numId w:val="18"/>
        </w:numPr>
        <w:tabs>
          <w:tab w:val="left" w:pos="1276"/>
        </w:tabs>
        <w:snapToGrid w:val="0"/>
        <w:spacing w:line="276" w:lineRule="auto"/>
        <w:ind w:leftChars="0" w:left="1302" w:hanging="546"/>
        <w:jc w:val="both"/>
        <w:rPr>
          <w:rFonts w:eastAsia="標楷體"/>
          <w:bCs/>
          <w:sz w:val="28"/>
        </w:rPr>
      </w:pPr>
      <w:r w:rsidRPr="0004398B">
        <w:rPr>
          <w:rFonts w:eastAsia="標楷體" w:hint="eastAsia"/>
          <w:sz w:val="28"/>
        </w:rPr>
        <w:t>經評審獲獎之</w:t>
      </w:r>
      <w:r w:rsidR="009339EC" w:rsidRPr="0004398B">
        <w:rPr>
          <w:rFonts w:eastAsia="標楷體" w:hint="eastAsia"/>
          <w:sz w:val="28"/>
        </w:rPr>
        <w:t>論文全文、</w:t>
      </w:r>
      <w:r w:rsidR="00366E49" w:rsidRPr="0004398B">
        <w:rPr>
          <w:rFonts w:eastAsia="標楷體" w:hint="eastAsia"/>
          <w:sz w:val="28"/>
        </w:rPr>
        <w:t>作品</w:t>
      </w:r>
      <w:r w:rsidRPr="0004398B">
        <w:rPr>
          <w:rFonts w:eastAsia="標楷體" w:hint="eastAsia"/>
          <w:sz w:val="28"/>
        </w:rPr>
        <w:t>及</w:t>
      </w:r>
      <w:r w:rsidR="004C28AB" w:rsidRPr="0004398B">
        <w:rPr>
          <w:rFonts w:eastAsia="標楷體" w:hint="eastAsia"/>
          <w:sz w:val="28"/>
        </w:rPr>
        <w:t>摘要</w:t>
      </w:r>
      <w:r w:rsidR="006140CE" w:rsidRPr="0004398B">
        <w:rPr>
          <w:rFonts w:eastAsia="標楷體" w:hint="eastAsia"/>
          <w:sz w:val="28"/>
        </w:rPr>
        <w:t>，</w:t>
      </w:r>
      <w:r w:rsidR="008F48F1" w:rsidRPr="0004398B">
        <w:rPr>
          <w:rFonts w:eastAsia="標楷體" w:hint="eastAsia"/>
          <w:sz w:val="28"/>
        </w:rPr>
        <w:t>同意</w:t>
      </w:r>
      <w:r w:rsidR="004C28AB" w:rsidRPr="0004398B">
        <w:rPr>
          <w:rFonts w:eastAsia="標楷體" w:hint="eastAsia"/>
          <w:sz w:val="28"/>
        </w:rPr>
        <w:t>提供證基</w:t>
      </w:r>
      <w:r w:rsidR="00B45328" w:rsidRPr="0004398B">
        <w:rPr>
          <w:rFonts w:eastAsia="標楷體" w:hint="eastAsia"/>
          <w:sz w:val="28"/>
        </w:rPr>
        <w:t>會製作論文集，並</w:t>
      </w:r>
      <w:r w:rsidR="00FB0F14" w:rsidRPr="0004398B">
        <w:rPr>
          <w:rFonts w:eastAsia="標楷體" w:hint="eastAsia"/>
          <w:sz w:val="28"/>
        </w:rPr>
        <w:t>公告於網站上供各界</w:t>
      </w:r>
      <w:r w:rsidR="00B45328" w:rsidRPr="0004398B">
        <w:rPr>
          <w:rFonts w:eastAsia="標楷體" w:hint="eastAsia"/>
          <w:sz w:val="28"/>
        </w:rPr>
        <w:t>查閱，</w:t>
      </w:r>
      <w:proofErr w:type="gramStart"/>
      <w:r w:rsidR="00B45328" w:rsidRPr="0004398B">
        <w:rPr>
          <w:rFonts w:eastAsia="標楷體" w:hint="eastAsia"/>
          <w:sz w:val="28"/>
        </w:rPr>
        <w:t>不</w:t>
      </w:r>
      <w:proofErr w:type="gramEnd"/>
      <w:r w:rsidR="00B45328" w:rsidRPr="0004398B">
        <w:rPr>
          <w:rFonts w:eastAsia="標楷體" w:hint="eastAsia"/>
          <w:sz w:val="28"/>
        </w:rPr>
        <w:t>另給付稿酬。</w:t>
      </w:r>
    </w:p>
    <w:p w:rsidR="00FB0F14" w:rsidRPr="0004398B" w:rsidRDefault="00FB0F14" w:rsidP="00E3407F">
      <w:pPr>
        <w:pStyle w:val="ae"/>
        <w:numPr>
          <w:ilvl w:val="0"/>
          <w:numId w:val="18"/>
        </w:numPr>
        <w:tabs>
          <w:tab w:val="left" w:pos="1276"/>
        </w:tabs>
        <w:snapToGrid w:val="0"/>
        <w:spacing w:line="276" w:lineRule="auto"/>
        <w:ind w:leftChars="0" w:left="1302" w:hanging="546"/>
        <w:jc w:val="both"/>
        <w:rPr>
          <w:rFonts w:eastAsia="標楷體"/>
          <w:bCs/>
          <w:sz w:val="28"/>
        </w:rPr>
      </w:pPr>
      <w:r w:rsidRPr="0004398B">
        <w:rPr>
          <w:rFonts w:eastAsia="標楷體" w:hint="eastAsia"/>
          <w:sz w:val="28"/>
        </w:rPr>
        <w:t>獲獎論文不影響其作者未來投稿或參選其他國內外期刊</w:t>
      </w:r>
      <w:r w:rsidRPr="0004398B">
        <w:rPr>
          <w:rFonts w:ascii="標楷體" w:eastAsia="標楷體" w:hAnsi="標楷體" w:hint="eastAsia"/>
          <w:sz w:val="28"/>
        </w:rPr>
        <w:t>、</w:t>
      </w:r>
      <w:r w:rsidRPr="0004398B">
        <w:rPr>
          <w:rFonts w:eastAsia="標楷體" w:hint="eastAsia"/>
          <w:sz w:val="28"/>
        </w:rPr>
        <w:t>活動之權利，將來若獲其他刊物刊登，需註明曾於本獎項獲獎。</w:t>
      </w:r>
    </w:p>
    <w:p w:rsidR="00C2452F" w:rsidRPr="0004398B" w:rsidRDefault="00FB0F14" w:rsidP="00E3407F">
      <w:pPr>
        <w:pStyle w:val="ae"/>
        <w:numPr>
          <w:ilvl w:val="0"/>
          <w:numId w:val="18"/>
        </w:numPr>
        <w:tabs>
          <w:tab w:val="left" w:pos="1316"/>
        </w:tabs>
        <w:snapToGrid w:val="0"/>
        <w:spacing w:line="276" w:lineRule="auto"/>
        <w:ind w:leftChars="0" w:left="1344" w:hanging="588"/>
        <w:jc w:val="both"/>
        <w:rPr>
          <w:rFonts w:eastAsia="標楷體"/>
          <w:bCs/>
          <w:sz w:val="28"/>
        </w:rPr>
      </w:pPr>
      <w:r w:rsidRPr="0004398B">
        <w:rPr>
          <w:rFonts w:eastAsia="標楷體" w:hint="eastAsia"/>
          <w:sz w:val="28"/>
        </w:rPr>
        <w:t>獲</w:t>
      </w:r>
      <w:r w:rsidR="00C2452F" w:rsidRPr="0004398B">
        <w:rPr>
          <w:rFonts w:eastAsia="標楷體" w:hint="eastAsia"/>
          <w:sz w:val="28"/>
        </w:rPr>
        <w:t>獎</w:t>
      </w:r>
      <w:r w:rsidR="008F48F1" w:rsidRPr="0004398B">
        <w:rPr>
          <w:rFonts w:eastAsia="標楷體" w:hint="eastAsia"/>
          <w:sz w:val="28"/>
        </w:rPr>
        <w:t>作品</w:t>
      </w:r>
      <w:r w:rsidR="00C2452F" w:rsidRPr="0004398B">
        <w:rPr>
          <w:rFonts w:ascii="標楷體" w:eastAsia="標楷體" w:hAnsi="標楷體" w:hint="eastAsia"/>
          <w:sz w:val="28"/>
        </w:rPr>
        <w:t>，</w:t>
      </w:r>
      <w:r w:rsidR="00C2452F" w:rsidRPr="0004398B">
        <w:rPr>
          <w:rFonts w:eastAsia="標楷體" w:hint="eastAsia"/>
          <w:sz w:val="28"/>
        </w:rPr>
        <w:t>若</w:t>
      </w:r>
      <w:r w:rsidR="00EA7845" w:rsidRPr="0004398B">
        <w:rPr>
          <w:rFonts w:eastAsia="標楷體" w:hint="eastAsia"/>
          <w:sz w:val="28"/>
        </w:rPr>
        <w:t>經檢舉或有</w:t>
      </w:r>
      <w:r w:rsidR="008F48F1" w:rsidRPr="0004398B">
        <w:rPr>
          <w:rFonts w:eastAsia="標楷體" w:hint="eastAsia"/>
          <w:sz w:val="28"/>
        </w:rPr>
        <w:t>事證發現</w:t>
      </w:r>
      <w:r w:rsidR="00C2452F" w:rsidRPr="0004398B">
        <w:rPr>
          <w:rFonts w:eastAsia="標楷體" w:hint="eastAsia"/>
          <w:sz w:val="28"/>
        </w:rPr>
        <w:t>有</w:t>
      </w:r>
      <w:r w:rsidR="008F48F1" w:rsidRPr="0004398B">
        <w:rPr>
          <w:rFonts w:eastAsia="標楷體" w:hint="eastAsia"/>
          <w:sz w:val="28"/>
        </w:rPr>
        <w:t>作者</w:t>
      </w:r>
      <w:r w:rsidR="00C2452F" w:rsidRPr="0004398B">
        <w:rPr>
          <w:rFonts w:eastAsia="標楷體" w:hint="eastAsia"/>
          <w:sz w:val="28"/>
        </w:rPr>
        <w:t>資格不符、</w:t>
      </w:r>
      <w:r w:rsidR="008F48F1" w:rsidRPr="0004398B">
        <w:rPr>
          <w:rFonts w:eastAsia="標楷體" w:hint="eastAsia"/>
          <w:sz w:val="28"/>
        </w:rPr>
        <w:t>作品</w:t>
      </w:r>
      <w:r w:rsidR="00C2452F" w:rsidRPr="0004398B">
        <w:rPr>
          <w:rFonts w:eastAsia="標楷體" w:hint="eastAsia"/>
          <w:sz w:val="28"/>
        </w:rPr>
        <w:t>抄襲</w:t>
      </w:r>
      <w:r w:rsidR="00C2452F" w:rsidRPr="0004398B">
        <w:rPr>
          <w:rFonts w:ascii="新細明體" w:hAnsi="新細明體" w:hint="eastAsia"/>
          <w:sz w:val="28"/>
        </w:rPr>
        <w:t>、</w:t>
      </w:r>
      <w:r w:rsidR="00C2452F" w:rsidRPr="0004398B">
        <w:rPr>
          <w:rFonts w:eastAsia="標楷體" w:hint="eastAsia"/>
          <w:sz w:val="28"/>
        </w:rPr>
        <w:t>請人代筆</w:t>
      </w:r>
      <w:r w:rsidR="00C2452F" w:rsidRPr="0004398B">
        <w:rPr>
          <w:rFonts w:ascii="新細明體" w:hAnsi="新細明體" w:hint="eastAsia"/>
          <w:sz w:val="28"/>
        </w:rPr>
        <w:t>、</w:t>
      </w:r>
      <w:r w:rsidR="00C2452F" w:rsidRPr="0004398B">
        <w:rPr>
          <w:rFonts w:eastAsia="標楷體" w:hint="eastAsia"/>
          <w:sz w:val="28"/>
        </w:rPr>
        <w:t>使用譯稿</w:t>
      </w:r>
      <w:r w:rsidR="00C2452F" w:rsidRPr="0004398B">
        <w:rPr>
          <w:rFonts w:ascii="新細明體" w:hAnsi="新細明體" w:hint="eastAsia"/>
          <w:sz w:val="28"/>
        </w:rPr>
        <w:t>、</w:t>
      </w:r>
      <w:r w:rsidR="00C2452F" w:rsidRPr="0004398B">
        <w:rPr>
          <w:rFonts w:eastAsia="標楷體" w:hint="eastAsia"/>
          <w:sz w:val="28"/>
        </w:rPr>
        <w:t>有其他侵害他人著作權或違反本簡章規定等情事</w:t>
      </w:r>
      <w:r w:rsidR="00C2452F" w:rsidRPr="0004398B">
        <w:rPr>
          <w:rFonts w:ascii="標楷體" w:eastAsia="標楷體" w:hAnsi="標楷體" w:hint="eastAsia"/>
          <w:sz w:val="28"/>
        </w:rPr>
        <w:t>，</w:t>
      </w:r>
      <w:r w:rsidR="00472DE7" w:rsidRPr="0004398B">
        <w:rPr>
          <w:rFonts w:eastAsia="標楷體" w:hint="eastAsia"/>
          <w:sz w:val="28"/>
        </w:rPr>
        <w:t>證基</w:t>
      </w:r>
      <w:r w:rsidR="00305FD6" w:rsidRPr="0004398B">
        <w:rPr>
          <w:rFonts w:eastAsia="標楷體" w:hint="eastAsia"/>
          <w:sz w:val="28"/>
        </w:rPr>
        <w:t>會有權取消</w:t>
      </w:r>
      <w:r w:rsidR="00C2452F" w:rsidRPr="0004398B">
        <w:rPr>
          <w:rFonts w:eastAsia="標楷體" w:hint="eastAsia"/>
          <w:sz w:val="28"/>
        </w:rPr>
        <w:t>得獎資格</w:t>
      </w:r>
      <w:r w:rsidR="00C2452F" w:rsidRPr="0004398B">
        <w:rPr>
          <w:rFonts w:ascii="標楷體" w:eastAsia="標楷體" w:hAnsi="標楷體" w:hint="eastAsia"/>
          <w:sz w:val="28"/>
        </w:rPr>
        <w:t>，</w:t>
      </w:r>
      <w:r w:rsidR="00305FD6" w:rsidRPr="0004398B">
        <w:rPr>
          <w:rFonts w:eastAsia="標楷體" w:hint="eastAsia"/>
          <w:sz w:val="28"/>
        </w:rPr>
        <w:t>並要求歸還</w:t>
      </w:r>
      <w:r w:rsidR="00C2452F" w:rsidRPr="0004398B">
        <w:rPr>
          <w:rFonts w:eastAsia="標楷體" w:hint="eastAsia"/>
          <w:sz w:val="28"/>
        </w:rPr>
        <w:t>獎金及獎座</w:t>
      </w:r>
      <w:r w:rsidR="00C2452F" w:rsidRPr="0004398B">
        <w:rPr>
          <w:rFonts w:ascii="標楷體" w:eastAsia="標楷體" w:hAnsi="標楷體" w:hint="eastAsia"/>
          <w:sz w:val="28"/>
        </w:rPr>
        <w:t>。</w:t>
      </w:r>
    </w:p>
    <w:p w:rsidR="00FB0F14" w:rsidRPr="0004398B" w:rsidRDefault="00FB0F14" w:rsidP="00E3407F">
      <w:pPr>
        <w:pStyle w:val="ae"/>
        <w:numPr>
          <w:ilvl w:val="0"/>
          <w:numId w:val="10"/>
        </w:numPr>
        <w:tabs>
          <w:tab w:val="left" w:pos="1276"/>
        </w:tabs>
        <w:snapToGrid w:val="0"/>
        <w:spacing w:beforeLines="50" w:before="120" w:line="276" w:lineRule="auto"/>
        <w:ind w:leftChars="0" w:left="1287"/>
        <w:jc w:val="both"/>
        <w:rPr>
          <w:rFonts w:eastAsia="標楷體"/>
          <w:sz w:val="28"/>
        </w:rPr>
      </w:pPr>
      <w:r w:rsidRPr="0004398B">
        <w:rPr>
          <w:rFonts w:eastAsia="標楷體" w:hint="eastAsia"/>
          <w:sz w:val="28"/>
        </w:rPr>
        <w:t>個人資料處理：</w:t>
      </w:r>
    </w:p>
    <w:p w:rsidR="006D707F" w:rsidRPr="0004398B" w:rsidRDefault="006D707F" w:rsidP="009257A8">
      <w:pPr>
        <w:pStyle w:val="ae"/>
        <w:numPr>
          <w:ilvl w:val="0"/>
          <w:numId w:val="38"/>
        </w:numPr>
        <w:snapToGrid w:val="0"/>
        <w:spacing w:line="276" w:lineRule="auto"/>
        <w:ind w:leftChars="0" w:left="1344" w:hanging="574"/>
        <w:jc w:val="both"/>
        <w:rPr>
          <w:rFonts w:eastAsia="標楷體"/>
          <w:sz w:val="28"/>
        </w:rPr>
      </w:pPr>
      <w:r w:rsidRPr="0004398B">
        <w:rPr>
          <w:rFonts w:eastAsia="標楷體" w:hint="eastAsia"/>
          <w:sz w:val="28"/>
        </w:rPr>
        <w:t>證基</w:t>
      </w:r>
      <w:r w:rsidRPr="0004398B">
        <w:rPr>
          <w:rFonts w:eastAsia="標楷體"/>
          <w:sz w:val="28"/>
        </w:rPr>
        <w:t>會將蒐集您的個人資料（包括姓名、電話</w:t>
      </w:r>
      <w:r w:rsidR="006140CE" w:rsidRPr="0004398B">
        <w:rPr>
          <w:rFonts w:eastAsia="標楷體" w:hint="eastAsia"/>
          <w:sz w:val="28"/>
        </w:rPr>
        <w:t>、學經歷</w:t>
      </w:r>
      <w:r w:rsidRPr="0004398B">
        <w:rPr>
          <w:rFonts w:eastAsia="標楷體"/>
          <w:sz w:val="28"/>
        </w:rPr>
        <w:t>及</w:t>
      </w:r>
      <w:r w:rsidRPr="0004398B">
        <w:rPr>
          <w:rFonts w:eastAsia="標楷體"/>
          <w:sz w:val="28"/>
        </w:rPr>
        <w:t>EMAIL</w:t>
      </w:r>
      <w:r w:rsidRPr="0004398B">
        <w:rPr>
          <w:rFonts w:eastAsia="標楷體"/>
          <w:sz w:val="28"/>
        </w:rPr>
        <w:t>等資料），作為</w:t>
      </w:r>
      <w:r w:rsidR="00FB2665" w:rsidRPr="0004398B">
        <w:rPr>
          <w:rFonts w:eastAsia="標楷體" w:hint="eastAsia"/>
          <w:sz w:val="28"/>
        </w:rPr>
        <w:t>第</w:t>
      </w:r>
      <w:r w:rsidR="00D409CB" w:rsidRPr="0004398B">
        <w:rPr>
          <w:rFonts w:eastAsia="標楷體" w:hint="eastAsia"/>
          <w:sz w:val="28"/>
        </w:rPr>
        <w:t>1</w:t>
      </w:r>
      <w:r w:rsidR="00463665" w:rsidRPr="0004398B">
        <w:rPr>
          <w:rFonts w:eastAsia="標楷體" w:hint="eastAsia"/>
          <w:sz w:val="28"/>
        </w:rPr>
        <w:t>4</w:t>
      </w:r>
      <w:r w:rsidR="00FB2665" w:rsidRPr="0004398B">
        <w:rPr>
          <w:rFonts w:eastAsia="標楷體" w:hint="eastAsia"/>
          <w:sz w:val="28"/>
        </w:rPr>
        <w:t>屆</w:t>
      </w:r>
      <w:proofErr w:type="gramStart"/>
      <w:r w:rsidR="00FB2665" w:rsidRPr="0004398B">
        <w:rPr>
          <w:rFonts w:eastAsia="標楷體" w:hint="eastAsia"/>
          <w:sz w:val="28"/>
        </w:rPr>
        <w:t>金椽獎</w:t>
      </w:r>
      <w:r w:rsidRPr="0004398B">
        <w:rPr>
          <w:rFonts w:eastAsia="標楷體"/>
          <w:sz w:val="28"/>
        </w:rPr>
        <w:t>活動</w:t>
      </w:r>
      <w:proofErr w:type="gramEnd"/>
      <w:r w:rsidRPr="0004398B">
        <w:rPr>
          <w:rFonts w:eastAsia="標楷體"/>
          <w:sz w:val="28"/>
        </w:rPr>
        <w:t>聯繫、活動公告、後續處理等目的使用</w:t>
      </w:r>
      <w:r w:rsidRPr="0004398B">
        <w:rPr>
          <w:rFonts w:eastAsia="標楷體"/>
          <w:sz w:val="28"/>
        </w:rPr>
        <w:lastRenderedPageBreak/>
        <w:t>之用途。對於您提供之個人資料，將妥為保存，依個人資料保護法及相關法令於上述活動之目的內，使用您的個人資料。</w:t>
      </w:r>
    </w:p>
    <w:p w:rsidR="006D707F" w:rsidRPr="0004398B" w:rsidRDefault="006D707F" w:rsidP="00BF10CB">
      <w:pPr>
        <w:pStyle w:val="ae"/>
        <w:numPr>
          <w:ilvl w:val="0"/>
          <w:numId w:val="38"/>
        </w:numPr>
        <w:tabs>
          <w:tab w:val="left" w:pos="1316"/>
        </w:tabs>
        <w:snapToGrid w:val="0"/>
        <w:spacing w:line="276" w:lineRule="auto"/>
        <w:ind w:leftChars="0" w:left="1344" w:hanging="588"/>
        <w:jc w:val="both"/>
        <w:rPr>
          <w:rFonts w:eastAsia="標楷體"/>
          <w:sz w:val="28"/>
        </w:rPr>
      </w:pPr>
      <w:r w:rsidRPr="0004398B">
        <w:rPr>
          <w:rFonts w:eastAsia="標楷體"/>
          <w:sz w:val="28"/>
        </w:rPr>
        <w:t>依個人資料保護法之規定，您可以隨時向</w:t>
      </w:r>
      <w:r w:rsidRPr="0004398B">
        <w:rPr>
          <w:rFonts w:eastAsia="標楷體" w:hint="eastAsia"/>
          <w:sz w:val="28"/>
        </w:rPr>
        <w:t>證基</w:t>
      </w:r>
      <w:r w:rsidRPr="0004398B">
        <w:rPr>
          <w:rFonts w:eastAsia="標楷體"/>
          <w:sz w:val="28"/>
        </w:rPr>
        <w:t>會要求查詢、請求補充或更正、請求停止處理、利用或刪除您的個人資料。若有個人資料權益相關問題，請聯繫活動承辦人。</w:t>
      </w:r>
    </w:p>
    <w:p w:rsidR="00B45328" w:rsidRPr="0004398B" w:rsidRDefault="004C28AB" w:rsidP="00CD4DC4">
      <w:pPr>
        <w:pStyle w:val="ae"/>
        <w:numPr>
          <w:ilvl w:val="0"/>
          <w:numId w:val="10"/>
        </w:numPr>
        <w:tabs>
          <w:tab w:val="left" w:pos="1276"/>
        </w:tabs>
        <w:snapToGrid w:val="0"/>
        <w:spacing w:line="276" w:lineRule="auto"/>
        <w:ind w:leftChars="0"/>
        <w:jc w:val="both"/>
        <w:rPr>
          <w:rFonts w:eastAsia="標楷體"/>
          <w:bCs/>
          <w:sz w:val="28"/>
        </w:rPr>
      </w:pPr>
      <w:r w:rsidRPr="0004398B">
        <w:rPr>
          <w:rFonts w:ascii="Arial" w:eastAsia="標楷體" w:hAnsi="Arial" w:cs="Arial" w:hint="eastAsia"/>
          <w:sz w:val="28"/>
        </w:rPr>
        <w:t>證基會保留變更本簡章內容之權利，並以證基</w:t>
      </w:r>
      <w:r w:rsidR="00B45328" w:rsidRPr="0004398B">
        <w:rPr>
          <w:rFonts w:ascii="Arial" w:eastAsia="標楷體" w:hAnsi="Arial" w:cs="Arial" w:hint="eastAsia"/>
          <w:sz w:val="28"/>
        </w:rPr>
        <w:t>會網站</w:t>
      </w:r>
      <w:r w:rsidR="00B45328" w:rsidRPr="0004398B">
        <w:rPr>
          <w:rFonts w:ascii="Arial" w:eastAsia="標楷體" w:hAnsi="Arial" w:cs="Arial" w:hint="eastAsia"/>
          <w:sz w:val="28"/>
        </w:rPr>
        <w:t>(</w:t>
      </w:r>
      <w:r w:rsidR="00B45328" w:rsidRPr="0004398B">
        <w:rPr>
          <w:rFonts w:ascii="Arial" w:eastAsia="標楷體" w:hAnsi="Arial" w:cs="Arial" w:hint="eastAsia"/>
          <w:sz w:val="28"/>
        </w:rPr>
        <w:t>網址</w:t>
      </w:r>
      <w:r w:rsidR="00B45328" w:rsidRPr="0004398B">
        <w:rPr>
          <w:rFonts w:ascii="Arial" w:eastAsia="標楷體" w:hAnsi="Arial" w:cs="Arial" w:hint="eastAsia"/>
          <w:sz w:val="28"/>
        </w:rPr>
        <w:t xml:space="preserve"> </w:t>
      </w:r>
      <w:r w:rsidR="00B45328" w:rsidRPr="0004398B">
        <w:rPr>
          <w:rFonts w:ascii="Arial" w:eastAsia="標楷體" w:hAnsi="Arial" w:cs="Arial"/>
          <w:sz w:val="28"/>
        </w:rPr>
        <w:t>http://www.sfi.org.tw/</w:t>
      </w:r>
      <w:r w:rsidR="00B45328" w:rsidRPr="0004398B">
        <w:rPr>
          <w:rFonts w:ascii="Arial" w:eastAsia="標楷體" w:hAnsi="Arial" w:cs="Arial" w:hint="eastAsia"/>
          <w:sz w:val="28"/>
        </w:rPr>
        <w:t>)</w:t>
      </w:r>
      <w:r w:rsidR="00B45328" w:rsidRPr="0004398B">
        <w:rPr>
          <w:rFonts w:ascii="Arial" w:eastAsia="標楷體" w:hAnsi="Arial" w:cs="Arial" w:hint="eastAsia"/>
          <w:sz w:val="28"/>
        </w:rPr>
        <w:t>最新公布者為</w:t>
      </w:r>
      <w:proofErr w:type="gramStart"/>
      <w:r w:rsidR="00B45328" w:rsidRPr="0004398B">
        <w:rPr>
          <w:rFonts w:ascii="Arial" w:eastAsia="標楷體" w:hAnsi="Arial" w:cs="Arial" w:hint="eastAsia"/>
          <w:sz w:val="28"/>
        </w:rPr>
        <w:t>準</w:t>
      </w:r>
      <w:proofErr w:type="gramEnd"/>
      <w:r w:rsidR="00B45328" w:rsidRPr="0004398B">
        <w:rPr>
          <w:rFonts w:ascii="Arial" w:eastAsia="標楷體" w:hAnsi="Arial" w:cs="Arial" w:hint="eastAsia"/>
          <w:sz w:val="28"/>
        </w:rPr>
        <w:t>。</w:t>
      </w:r>
    </w:p>
    <w:p w:rsidR="00DA2B8A" w:rsidRPr="0004398B" w:rsidRDefault="00DA2B8A" w:rsidP="00CD4DC4">
      <w:pPr>
        <w:pStyle w:val="ae"/>
        <w:numPr>
          <w:ilvl w:val="0"/>
          <w:numId w:val="10"/>
        </w:numPr>
        <w:tabs>
          <w:tab w:val="left" w:pos="1276"/>
        </w:tabs>
        <w:snapToGrid w:val="0"/>
        <w:spacing w:line="276" w:lineRule="auto"/>
        <w:ind w:leftChars="0"/>
        <w:jc w:val="both"/>
        <w:rPr>
          <w:rFonts w:eastAsia="標楷體"/>
          <w:bCs/>
          <w:sz w:val="28"/>
        </w:rPr>
      </w:pPr>
      <w:r w:rsidRPr="0004398B">
        <w:rPr>
          <w:rFonts w:eastAsia="標楷體"/>
          <w:bCs/>
          <w:sz w:val="28"/>
        </w:rPr>
        <w:t>如有任何洽詢事宜，請洽</w:t>
      </w:r>
      <w:r w:rsidRPr="0004398B">
        <w:rPr>
          <w:rFonts w:eastAsia="標楷體" w:hint="eastAsia"/>
          <w:bCs/>
          <w:sz w:val="28"/>
        </w:rPr>
        <w:t>證基會金椽</w:t>
      </w:r>
      <w:r w:rsidRPr="0004398B">
        <w:rPr>
          <w:rFonts w:eastAsia="標楷體"/>
          <w:bCs/>
          <w:sz w:val="28"/>
        </w:rPr>
        <w:t>獎工作小組</w:t>
      </w:r>
      <w:r w:rsidRPr="0004398B">
        <w:rPr>
          <w:rFonts w:eastAsia="標楷體"/>
          <w:bCs/>
          <w:sz w:val="28"/>
        </w:rPr>
        <w:t xml:space="preserve"> (02)</w:t>
      </w:r>
      <w:r w:rsidRPr="0004398B">
        <w:rPr>
          <w:rFonts w:eastAsia="標楷體" w:hint="eastAsia"/>
          <w:bCs/>
          <w:sz w:val="28"/>
        </w:rPr>
        <w:t>2357</w:t>
      </w:r>
      <w:r w:rsidRPr="0004398B">
        <w:rPr>
          <w:rFonts w:eastAsia="標楷體"/>
          <w:bCs/>
          <w:sz w:val="28"/>
        </w:rPr>
        <w:t>-</w:t>
      </w:r>
      <w:r w:rsidR="00F7172B" w:rsidRPr="0004398B">
        <w:rPr>
          <w:rFonts w:eastAsia="標楷體" w:hint="eastAsia"/>
          <w:bCs/>
          <w:sz w:val="28"/>
        </w:rPr>
        <w:t>435</w:t>
      </w:r>
      <w:r w:rsidR="00144E68" w:rsidRPr="0004398B">
        <w:rPr>
          <w:rFonts w:eastAsia="標楷體" w:hint="eastAsia"/>
          <w:bCs/>
          <w:sz w:val="28"/>
        </w:rPr>
        <w:t>9</w:t>
      </w:r>
      <w:r w:rsidRPr="0004398B">
        <w:rPr>
          <w:rFonts w:eastAsia="標楷體"/>
          <w:bCs/>
          <w:sz w:val="28"/>
        </w:rPr>
        <w:t xml:space="preserve"> </w:t>
      </w:r>
      <w:r w:rsidR="00144E68" w:rsidRPr="0004398B">
        <w:rPr>
          <w:rFonts w:eastAsia="標楷體" w:hint="eastAsia"/>
          <w:bCs/>
          <w:sz w:val="28"/>
        </w:rPr>
        <w:t>盧小姐</w:t>
      </w:r>
      <w:r w:rsidR="00C24FFB" w:rsidRPr="0004398B">
        <w:rPr>
          <w:rFonts w:eastAsia="標楷體" w:hint="eastAsia"/>
          <w:bCs/>
          <w:sz w:val="28"/>
        </w:rPr>
        <w:t>或</w:t>
      </w:r>
      <w:r w:rsidR="00C24FFB" w:rsidRPr="0004398B">
        <w:rPr>
          <w:rFonts w:eastAsia="標楷體"/>
          <w:bCs/>
          <w:sz w:val="28"/>
        </w:rPr>
        <w:t>(02)</w:t>
      </w:r>
      <w:r w:rsidR="00C24FFB" w:rsidRPr="0004398B">
        <w:rPr>
          <w:rFonts w:eastAsia="標楷體" w:hint="eastAsia"/>
          <w:bCs/>
          <w:sz w:val="28"/>
        </w:rPr>
        <w:t>2357</w:t>
      </w:r>
      <w:r w:rsidR="00C24FFB" w:rsidRPr="0004398B">
        <w:rPr>
          <w:rFonts w:eastAsia="標楷體"/>
          <w:bCs/>
          <w:sz w:val="28"/>
        </w:rPr>
        <w:t>-</w:t>
      </w:r>
      <w:r w:rsidR="00C24FFB" w:rsidRPr="0004398B">
        <w:rPr>
          <w:rFonts w:eastAsia="標楷體" w:hint="eastAsia"/>
          <w:bCs/>
          <w:sz w:val="28"/>
        </w:rPr>
        <w:t>4355</w:t>
      </w:r>
      <w:r w:rsidR="00C24FFB" w:rsidRPr="0004398B">
        <w:rPr>
          <w:rFonts w:eastAsia="標楷體" w:hint="eastAsia"/>
          <w:bCs/>
          <w:sz w:val="28"/>
        </w:rPr>
        <w:t>程先生</w:t>
      </w:r>
      <w:r w:rsidRPr="0004398B">
        <w:rPr>
          <w:rFonts w:eastAsia="標楷體"/>
          <w:bCs/>
          <w:sz w:val="28"/>
        </w:rPr>
        <w:t>。</w:t>
      </w:r>
    </w:p>
    <w:p w:rsidR="007A1F6E" w:rsidRPr="0004398B" w:rsidRDefault="007A1F6E" w:rsidP="00C3127A">
      <w:pPr>
        <w:tabs>
          <w:tab w:val="left" w:pos="720"/>
        </w:tabs>
        <w:snapToGrid w:val="0"/>
        <w:spacing w:line="360" w:lineRule="auto"/>
        <w:jc w:val="both"/>
        <w:rPr>
          <w:rFonts w:eastAsia="標楷體"/>
          <w:sz w:val="28"/>
        </w:rPr>
      </w:pPr>
    </w:p>
    <w:p w:rsidR="00132539" w:rsidRPr="0004398B" w:rsidRDefault="00132539">
      <w:pPr>
        <w:widowControl/>
        <w:adjustRightInd/>
        <w:spacing w:line="240" w:lineRule="auto"/>
        <w:textAlignment w:val="auto"/>
        <w:rPr>
          <w:rFonts w:eastAsia="標楷體"/>
          <w:sz w:val="28"/>
        </w:rPr>
      </w:pPr>
      <w:r w:rsidRPr="0004398B">
        <w:rPr>
          <w:rFonts w:eastAsia="標楷體"/>
          <w:sz w:val="28"/>
        </w:rPr>
        <w:br w:type="page"/>
      </w:r>
    </w:p>
    <w:p w:rsidR="005C279F" w:rsidRPr="0004398B" w:rsidRDefault="005C279F">
      <w:pPr>
        <w:widowControl/>
        <w:adjustRightInd/>
        <w:spacing w:line="240" w:lineRule="auto"/>
        <w:textAlignment w:val="auto"/>
        <w:rPr>
          <w:rFonts w:eastAsia="標楷體"/>
          <w:sz w:val="28"/>
        </w:rPr>
      </w:pPr>
    </w:p>
    <w:p w:rsidR="00E65E97" w:rsidRPr="0004398B" w:rsidRDefault="00E65E97" w:rsidP="0016625C">
      <w:pPr>
        <w:widowControl/>
        <w:adjustRightInd/>
        <w:spacing w:line="240" w:lineRule="auto"/>
        <w:textAlignment w:val="auto"/>
        <w:rPr>
          <w:rFonts w:eastAsia="標楷體"/>
          <w:sz w:val="28"/>
        </w:rPr>
      </w:pPr>
    </w:p>
    <w:p w:rsidR="00AF3EEE" w:rsidRPr="0004398B" w:rsidRDefault="001B4CBA" w:rsidP="00F0420D">
      <w:pPr>
        <w:snapToGrid w:val="0"/>
        <w:spacing w:line="360" w:lineRule="auto"/>
        <w:jc w:val="center"/>
        <w:rPr>
          <w:rFonts w:eastAsia="標楷體"/>
          <w:b/>
          <w:sz w:val="36"/>
          <w:szCs w:val="36"/>
          <w:shd w:val="pct15" w:color="auto" w:fill="FFFFFF"/>
        </w:rPr>
      </w:pPr>
      <w:r w:rsidRPr="0004398B">
        <w:rPr>
          <w:rFonts w:eastAsia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F99CAC0" wp14:editId="0A040F91">
                <wp:simplePos x="0" y="0"/>
                <wp:positionH relativeFrom="column">
                  <wp:posOffset>5114290</wp:posOffset>
                </wp:positionH>
                <wp:positionV relativeFrom="paragraph">
                  <wp:posOffset>-34925</wp:posOffset>
                </wp:positionV>
                <wp:extent cx="1085850" cy="37147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0ED" w:rsidRDefault="003D70ED" w:rsidP="001B4C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99CAC0" id="矩形 4" o:spid="_x0000_s1032" style="position:absolute;left:0;text-align:left;margin-left:402.7pt;margin-top:-2.75pt;width:85.5pt;height:29.25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" fillcolor="white [3201]" strokecolor="black [3200]" strokeweight="2pt">
                <v:textbox>
                  <w:txbxContent>
                    <w:p w:rsidR="003D70ED" w:rsidRDefault="003D70ED" w:rsidP="001B4C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Pr="0004398B">
        <w:rPr>
          <w:rFonts w:eastAsia="標楷體" w:hint="eastAsia"/>
          <w:b/>
          <w:sz w:val="36"/>
          <w:szCs w:val="36"/>
        </w:rPr>
        <w:t>研究</w:t>
      </w:r>
      <w:proofErr w:type="gramStart"/>
      <w:r w:rsidRPr="0004398B">
        <w:rPr>
          <w:rFonts w:eastAsia="標楷體" w:hint="eastAsia"/>
          <w:b/>
          <w:sz w:val="36"/>
          <w:szCs w:val="36"/>
        </w:rPr>
        <w:t>建言獎</w:t>
      </w:r>
      <w:r w:rsidR="00305FD6" w:rsidRPr="0004398B">
        <w:rPr>
          <w:rFonts w:eastAsia="標楷體" w:hint="eastAsia"/>
          <w:b/>
          <w:sz w:val="36"/>
          <w:szCs w:val="36"/>
        </w:rPr>
        <w:t>報名</w:t>
      </w:r>
      <w:proofErr w:type="gramEnd"/>
      <w:r w:rsidR="00305FD6" w:rsidRPr="0004398B">
        <w:rPr>
          <w:rFonts w:eastAsia="標楷體" w:hint="eastAsia"/>
          <w:b/>
          <w:sz w:val="36"/>
          <w:szCs w:val="36"/>
        </w:rPr>
        <w:t>須知</w:t>
      </w:r>
    </w:p>
    <w:p w:rsidR="00AF3EEE" w:rsidRPr="0004398B" w:rsidRDefault="005B4AA0" w:rsidP="005B4AA0">
      <w:pPr>
        <w:snapToGrid w:val="0"/>
        <w:spacing w:afterLines="100" w:after="240" w:line="240" w:lineRule="auto"/>
        <w:ind w:leftChars="236" w:left="566"/>
        <w:rPr>
          <w:rFonts w:eastAsia="標楷體"/>
          <w:sz w:val="32"/>
          <w:szCs w:val="32"/>
        </w:rPr>
      </w:pPr>
      <w:r w:rsidRPr="0004398B">
        <w:rPr>
          <w:rFonts w:eastAsia="標楷體" w:hint="eastAsia"/>
          <w:sz w:val="32"/>
          <w:szCs w:val="32"/>
        </w:rPr>
        <w:t>壹</w:t>
      </w:r>
      <w:r w:rsidR="00AF3EEE" w:rsidRPr="0004398B">
        <w:rPr>
          <w:rFonts w:eastAsia="標楷體" w:hint="eastAsia"/>
          <w:sz w:val="32"/>
          <w:szCs w:val="32"/>
        </w:rPr>
        <w:t>、文稿格式</w:t>
      </w:r>
    </w:p>
    <w:p w:rsidR="001B4CBA" w:rsidRPr="0004398B" w:rsidRDefault="001B4CBA" w:rsidP="00F4440F">
      <w:pPr>
        <w:numPr>
          <w:ilvl w:val="0"/>
          <w:numId w:val="1"/>
        </w:numPr>
        <w:snapToGrid w:val="0"/>
        <w:spacing w:line="288" w:lineRule="auto"/>
        <w:ind w:hanging="493"/>
        <w:jc w:val="both"/>
        <w:rPr>
          <w:rFonts w:eastAsia="標楷體"/>
          <w:sz w:val="28"/>
        </w:rPr>
      </w:pPr>
      <w:r w:rsidRPr="0004398B">
        <w:rPr>
          <w:rFonts w:eastAsia="標楷體"/>
          <w:sz w:val="28"/>
        </w:rPr>
        <w:t>字數限制：</w:t>
      </w:r>
      <w:r w:rsidRPr="0004398B">
        <w:rPr>
          <w:rFonts w:eastAsia="標楷體"/>
          <w:sz w:val="28"/>
          <w:u w:val="single"/>
        </w:rPr>
        <w:t>以</w:t>
      </w:r>
      <w:r w:rsidR="00AF3EEE" w:rsidRPr="0004398B">
        <w:rPr>
          <w:rFonts w:eastAsia="標楷體"/>
          <w:sz w:val="28"/>
          <w:u w:val="single"/>
        </w:rPr>
        <w:t>2</w:t>
      </w:r>
      <w:r w:rsidRPr="0004398B">
        <w:rPr>
          <w:rFonts w:eastAsia="標楷體"/>
          <w:sz w:val="28"/>
          <w:u w:val="single"/>
        </w:rPr>
        <w:t>萬字以內</w:t>
      </w:r>
      <w:r w:rsidRPr="0004398B">
        <w:rPr>
          <w:rFonts w:eastAsia="標楷體"/>
          <w:sz w:val="28"/>
        </w:rPr>
        <w:t>為宜。</w:t>
      </w:r>
    </w:p>
    <w:p w:rsidR="001B4CBA" w:rsidRPr="0004398B" w:rsidRDefault="001B4CBA" w:rsidP="00F4440F">
      <w:pPr>
        <w:numPr>
          <w:ilvl w:val="0"/>
          <w:numId w:val="1"/>
        </w:numPr>
        <w:snapToGrid w:val="0"/>
        <w:spacing w:line="288" w:lineRule="auto"/>
        <w:ind w:hanging="493"/>
        <w:jc w:val="both"/>
        <w:rPr>
          <w:rFonts w:eastAsia="標楷體"/>
          <w:sz w:val="28"/>
        </w:rPr>
      </w:pPr>
      <w:r w:rsidRPr="0004398B">
        <w:rPr>
          <w:rFonts w:eastAsia="標楷體"/>
          <w:sz w:val="28"/>
        </w:rPr>
        <w:t>文稿格式：</w:t>
      </w:r>
      <w:r w:rsidR="00A66BDF" w:rsidRPr="0004398B">
        <w:rPr>
          <w:rFonts w:eastAsia="標楷體"/>
          <w:sz w:val="28"/>
        </w:rPr>
        <w:t>以</w:t>
      </w:r>
      <w:r w:rsidRPr="0004398B">
        <w:rPr>
          <w:rFonts w:eastAsia="標楷體"/>
          <w:sz w:val="28"/>
        </w:rPr>
        <w:t>Microsoft Word</w:t>
      </w:r>
      <w:r w:rsidR="00A66BDF" w:rsidRPr="0004398B">
        <w:rPr>
          <w:rFonts w:eastAsia="標楷體"/>
          <w:sz w:val="28"/>
        </w:rPr>
        <w:t>編寫</w:t>
      </w:r>
      <w:r w:rsidR="00305FD6" w:rsidRPr="0004398B">
        <w:rPr>
          <w:rFonts w:eastAsia="標楷體"/>
          <w:sz w:val="28"/>
        </w:rPr>
        <w:t>並</w:t>
      </w:r>
      <w:r w:rsidRPr="0004398B">
        <w:rPr>
          <w:rFonts w:eastAsia="標楷體"/>
          <w:sz w:val="28"/>
        </w:rPr>
        <w:t>以</w:t>
      </w:r>
      <w:r w:rsidRPr="0004398B">
        <w:rPr>
          <w:rFonts w:eastAsia="標楷體"/>
          <w:sz w:val="28"/>
        </w:rPr>
        <w:t>A4</w:t>
      </w:r>
      <w:r w:rsidR="00305FD6" w:rsidRPr="0004398B">
        <w:rPr>
          <w:rFonts w:eastAsia="標楷體"/>
          <w:sz w:val="28"/>
        </w:rPr>
        <w:t>大小紙張列印</w:t>
      </w:r>
      <w:r w:rsidRPr="0004398B">
        <w:rPr>
          <w:rFonts w:eastAsia="標楷體"/>
          <w:sz w:val="28"/>
        </w:rPr>
        <w:t>。</w:t>
      </w:r>
    </w:p>
    <w:p w:rsidR="00305FD6" w:rsidRPr="0004398B" w:rsidRDefault="00305FD6" w:rsidP="00F4440F">
      <w:pPr>
        <w:numPr>
          <w:ilvl w:val="0"/>
          <w:numId w:val="1"/>
        </w:numPr>
        <w:snapToGrid w:val="0"/>
        <w:spacing w:line="288" w:lineRule="auto"/>
        <w:ind w:hanging="493"/>
        <w:jc w:val="both"/>
        <w:rPr>
          <w:rFonts w:eastAsia="標楷體"/>
          <w:sz w:val="28"/>
        </w:rPr>
      </w:pPr>
      <w:r w:rsidRPr="0004398B">
        <w:rPr>
          <w:rFonts w:eastAsia="標楷體"/>
          <w:sz w:val="28"/>
        </w:rPr>
        <w:t>排版方式：</w:t>
      </w:r>
    </w:p>
    <w:p w:rsidR="001B4CBA" w:rsidRPr="0004398B" w:rsidRDefault="00305FD6" w:rsidP="00F4440F">
      <w:pPr>
        <w:numPr>
          <w:ilvl w:val="0"/>
          <w:numId w:val="2"/>
        </w:numPr>
        <w:tabs>
          <w:tab w:val="clear" w:pos="1361"/>
          <w:tab w:val="num" w:pos="1484"/>
        </w:tabs>
        <w:snapToGrid w:val="0"/>
        <w:spacing w:line="288" w:lineRule="auto"/>
        <w:ind w:left="1560" w:hanging="284"/>
        <w:jc w:val="both"/>
        <w:rPr>
          <w:rFonts w:eastAsia="標楷體"/>
          <w:sz w:val="28"/>
        </w:rPr>
      </w:pPr>
      <w:r w:rsidRPr="0004398B">
        <w:rPr>
          <w:rFonts w:eastAsia="標楷體"/>
          <w:sz w:val="28"/>
        </w:rPr>
        <w:t>字型：中文字型以標楷體，英文字型</w:t>
      </w:r>
      <w:r w:rsidR="001B4CBA" w:rsidRPr="0004398B">
        <w:rPr>
          <w:rFonts w:eastAsia="標楷體"/>
          <w:sz w:val="28"/>
        </w:rPr>
        <w:t>以</w:t>
      </w:r>
      <w:r w:rsidR="001B4CBA" w:rsidRPr="0004398B">
        <w:rPr>
          <w:rFonts w:eastAsia="標楷體"/>
          <w:sz w:val="28"/>
        </w:rPr>
        <w:t>Times New Roman</w:t>
      </w:r>
      <w:r w:rsidR="001B4CBA" w:rsidRPr="0004398B">
        <w:rPr>
          <w:rFonts w:eastAsia="標楷體"/>
          <w:sz w:val="28"/>
        </w:rPr>
        <w:t>。</w:t>
      </w:r>
    </w:p>
    <w:p w:rsidR="001B4CBA" w:rsidRPr="0004398B" w:rsidRDefault="00305FD6" w:rsidP="00F4440F">
      <w:pPr>
        <w:numPr>
          <w:ilvl w:val="0"/>
          <w:numId w:val="2"/>
        </w:numPr>
        <w:tabs>
          <w:tab w:val="clear" w:pos="1361"/>
          <w:tab w:val="num" w:pos="1484"/>
        </w:tabs>
        <w:snapToGrid w:val="0"/>
        <w:spacing w:line="288" w:lineRule="auto"/>
        <w:ind w:left="1560" w:hanging="284"/>
        <w:jc w:val="both"/>
        <w:rPr>
          <w:rFonts w:eastAsia="標楷體"/>
          <w:sz w:val="28"/>
        </w:rPr>
      </w:pPr>
      <w:r w:rsidRPr="0004398B">
        <w:rPr>
          <w:rFonts w:eastAsia="標楷體"/>
          <w:sz w:val="28"/>
        </w:rPr>
        <w:t>字體：</w:t>
      </w:r>
      <w:r w:rsidR="001B4CBA" w:rsidRPr="0004398B">
        <w:rPr>
          <w:rFonts w:eastAsia="標楷體"/>
          <w:sz w:val="28"/>
        </w:rPr>
        <w:t>論文題目為</w:t>
      </w:r>
      <w:r w:rsidR="001B4CBA" w:rsidRPr="0004398B">
        <w:rPr>
          <w:rFonts w:eastAsia="標楷體"/>
          <w:sz w:val="28"/>
        </w:rPr>
        <w:t>14</w:t>
      </w:r>
      <w:r w:rsidR="001B4CBA" w:rsidRPr="0004398B">
        <w:rPr>
          <w:rFonts w:eastAsia="標楷體"/>
          <w:sz w:val="28"/>
        </w:rPr>
        <w:t>號加粗字體，餘一律為</w:t>
      </w:r>
      <w:r w:rsidR="001B4CBA" w:rsidRPr="0004398B">
        <w:rPr>
          <w:rFonts w:eastAsia="標楷體"/>
          <w:sz w:val="28"/>
        </w:rPr>
        <w:t>12</w:t>
      </w:r>
      <w:r w:rsidR="001B4CBA" w:rsidRPr="0004398B">
        <w:rPr>
          <w:rFonts w:eastAsia="標楷體"/>
          <w:sz w:val="28"/>
        </w:rPr>
        <w:t>號標準字體。</w:t>
      </w:r>
    </w:p>
    <w:p w:rsidR="001B4CBA" w:rsidRPr="0004398B" w:rsidRDefault="00305FD6" w:rsidP="00F4440F">
      <w:pPr>
        <w:numPr>
          <w:ilvl w:val="0"/>
          <w:numId w:val="2"/>
        </w:numPr>
        <w:tabs>
          <w:tab w:val="clear" w:pos="1361"/>
          <w:tab w:val="num" w:pos="1484"/>
        </w:tabs>
        <w:snapToGrid w:val="0"/>
        <w:spacing w:line="288" w:lineRule="auto"/>
        <w:ind w:left="1560" w:hanging="284"/>
        <w:jc w:val="both"/>
        <w:rPr>
          <w:rFonts w:eastAsia="標楷體"/>
          <w:sz w:val="28"/>
        </w:rPr>
      </w:pPr>
      <w:r w:rsidRPr="0004398B">
        <w:rPr>
          <w:rFonts w:eastAsia="標楷體"/>
          <w:sz w:val="28"/>
        </w:rPr>
        <w:t>行高：設定</w:t>
      </w:r>
      <w:r w:rsidR="001B4CBA" w:rsidRPr="0004398B">
        <w:rPr>
          <w:rFonts w:eastAsia="標楷體"/>
          <w:sz w:val="28"/>
        </w:rPr>
        <w:t>最小行高</w:t>
      </w:r>
      <w:r w:rsidR="001B4CBA" w:rsidRPr="0004398B">
        <w:rPr>
          <w:rFonts w:eastAsia="標楷體"/>
          <w:sz w:val="28"/>
        </w:rPr>
        <w:t>12</w:t>
      </w:r>
      <w:r w:rsidR="001B4CBA" w:rsidRPr="0004398B">
        <w:rPr>
          <w:rFonts w:eastAsia="標楷體"/>
          <w:sz w:val="28"/>
        </w:rPr>
        <w:t>點。</w:t>
      </w:r>
    </w:p>
    <w:p w:rsidR="001B4CBA" w:rsidRPr="0004398B" w:rsidRDefault="001B4CBA" w:rsidP="00F4440F">
      <w:pPr>
        <w:numPr>
          <w:ilvl w:val="0"/>
          <w:numId w:val="2"/>
        </w:numPr>
        <w:tabs>
          <w:tab w:val="clear" w:pos="1361"/>
          <w:tab w:val="num" w:pos="1484"/>
        </w:tabs>
        <w:snapToGrid w:val="0"/>
        <w:spacing w:line="288" w:lineRule="auto"/>
        <w:ind w:left="2382" w:hanging="1106"/>
        <w:jc w:val="both"/>
        <w:rPr>
          <w:rFonts w:eastAsia="標楷體"/>
          <w:sz w:val="28"/>
        </w:rPr>
      </w:pPr>
      <w:r w:rsidRPr="0004398B">
        <w:rPr>
          <w:rFonts w:eastAsia="標楷體"/>
          <w:sz w:val="28"/>
        </w:rPr>
        <w:t>邊界：上、下邊界各為</w:t>
      </w:r>
      <w:r w:rsidRPr="0004398B">
        <w:rPr>
          <w:rFonts w:eastAsia="標楷體"/>
          <w:sz w:val="28"/>
        </w:rPr>
        <w:t>2.54</w:t>
      </w:r>
      <w:r w:rsidRPr="0004398B">
        <w:rPr>
          <w:rFonts w:eastAsia="標楷體"/>
          <w:sz w:val="28"/>
        </w:rPr>
        <w:t>公分；左、右邊界各為</w:t>
      </w:r>
      <w:r w:rsidRPr="0004398B">
        <w:rPr>
          <w:rFonts w:eastAsia="標楷體"/>
          <w:sz w:val="28"/>
        </w:rPr>
        <w:t>3.17</w:t>
      </w:r>
      <w:r w:rsidRPr="0004398B">
        <w:rPr>
          <w:rFonts w:eastAsia="標楷體"/>
          <w:sz w:val="28"/>
        </w:rPr>
        <w:t>公分；頁首距離為</w:t>
      </w:r>
      <w:r w:rsidRPr="0004398B">
        <w:rPr>
          <w:rFonts w:eastAsia="標楷體"/>
          <w:sz w:val="28"/>
        </w:rPr>
        <w:t>1.5</w:t>
      </w:r>
      <w:r w:rsidRPr="0004398B">
        <w:rPr>
          <w:rFonts w:eastAsia="標楷體"/>
          <w:sz w:val="28"/>
        </w:rPr>
        <w:t>公分；頁尾距離為</w:t>
      </w:r>
      <w:r w:rsidRPr="0004398B">
        <w:rPr>
          <w:rFonts w:eastAsia="標楷體"/>
          <w:sz w:val="28"/>
        </w:rPr>
        <w:t>1.75</w:t>
      </w:r>
      <w:r w:rsidRPr="0004398B">
        <w:rPr>
          <w:rFonts w:eastAsia="標楷體"/>
          <w:sz w:val="28"/>
        </w:rPr>
        <w:t>公分（即依照</w:t>
      </w:r>
      <w:r w:rsidRPr="0004398B">
        <w:rPr>
          <w:rFonts w:eastAsia="標楷體"/>
          <w:sz w:val="28"/>
        </w:rPr>
        <w:t>Word</w:t>
      </w:r>
      <w:r w:rsidRPr="0004398B">
        <w:rPr>
          <w:rFonts w:eastAsia="標楷體"/>
          <w:sz w:val="28"/>
        </w:rPr>
        <w:t>標準版面設定）。</w:t>
      </w:r>
    </w:p>
    <w:p w:rsidR="005B4AA0" w:rsidRPr="0004398B" w:rsidRDefault="001B4CBA" w:rsidP="00F4440F">
      <w:pPr>
        <w:numPr>
          <w:ilvl w:val="0"/>
          <w:numId w:val="2"/>
        </w:numPr>
        <w:tabs>
          <w:tab w:val="clear" w:pos="1361"/>
          <w:tab w:val="num" w:pos="1484"/>
        </w:tabs>
        <w:snapToGrid w:val="0"/>
        <w:spacing w:afterLines="100" w:after="240" w:line="288" w:lineRule="auto"/>
        <w:ind w:left="1560" w:hanging="284"/>
        <w:jc w:val="both"/>
        <w:rPr>
          <w:rFonts w:eastAsia="標楷體"/>
          <w:sz w:val="28"/>
        </w:rPr>
      </w:pPr>
      <w:r w:rsidRPr="0004398B">
        <w:rPr>
          <w:rFonts w:eastAsia="標楷體"/>
          <w:sz w:val="28"/>
        </w:rPr>
        <w:t>頁碼：置於頁尾、居中，</w:t>
      </w:r>
      <w:r w:rsidRPr="0004398B">
        <w:rPr>
          <w:rFonts w:eastAsia="標楷體"/>
          <w:sz w:val="28"/>
        </w:rPr>
        <w:t>10</w:t>
      </w:r>
      <w:r w:rsidRPr="0004398B">
        <w:rPr>
          <w:rFonts w:eastAsia="標楷體"/>
          <w:sz w:val="28"/>
        </w:rPr>
        <w:t>號大小阿拉伯數字。</w:t>
      </w:r>
    </w:p>
    <w:p w:rsidR="005B4AA0" w:rsidRPr="0004398B" w:rsidRDefault="001B4CBA" w:rsidP="00CD4DC4">
      <w:pPr>
        <w:pStyle w:val="ae"/>
        <w:numPr>
          <w:ilvl w:val="1"/>
          <w:numId w:val="12"/>
        </w:numPr>
        <w:snapToGrid w:val="0"/>
        <w:spacing w:line="288" w:lineRule="auto"/>
        <w:ind w:leftChars="0" w:left="1276" w:hanging="709"/>
        <w:jc w:val="both"/>
        <w:rPr>
          <w:rFonts w:eastAsia="標楷體"/>
          <w:sz w:val="28"/>
        </w:rPr>
      </w:pPr>
      <w:r w:rsidRPr="0004398B">
        <w:rPr>
          <w:rFonts w:eastAsia="標楷體" w:hint="eastAsia"/>
          <w:sz w:val="32"/>
          <w:szCs w:val="32"/>
        </w:rPr>
        <w:t>注意事項</w:t>
      </w:r>
    </w:p>
    <w:p w:rsidR="00F0420D" w:rsidRPr="0004398B" w:rsidRDefault="001B4CBA" w:rsidP="00305FD6">
      <w:pPr>
        <w:pStyle w:val="ae"/>
        <w:snapToGrid w:val="0"/>
        <w:spacing w:afterLines="100" w:after="240" w:line="288" w:lineRule="auto"/>
        <w:ind w:leftChars="0" w:left="1276"/>
        <w:jc w:val="both"/>
        <w:rPr>
          <w:rFonts w:eastAsia="標楷體"/>
          <w:sz w:val="28"/>
        </w:rPr>
      </w:pPr>
      <w:r w:rsidRPr="0004398B">
        <w:rPr>
          <w:rFonts w:eastAsia="標楷體" w:hint="eastAsia"/>
          <w:sz w:val="28"/>
        </w:rPr>
        <w:t>因採匿名審稿原則，請勿在文章中出現作者之姓名或服務單位及謝辭等，敬請參選者務必配合。</w:t>
      </w:r>
    </w:p>
    <w:p w:rsidR="005B4AA0" w:rsidRPr="0004398B" w:rsidRDefault="005B4AA0" w:rsidP="00CD4DC4">
      <w:pPr>
        <w:pStyle w:val="ae"/>
        <w:numPr>
          <w:ilvl w:val="1"/>
          <w:numId w:val="12"/>
        </w:numPr>
        <w:snapToGrid w:val="0"/>
        <w:spacing w:line="288" w:lineRule="auto"/>
        <w:ind w:leftChars="0" w:left="1276" w:hanging="709"/>
        <w:jc w:val="both"/>
        <w:rPr>
          <w:rFonts w:eastAsia="標楷體"/>
          <w:sz w:val="28"/>
        </w:rPr>
      </w:pPr>
      <w:r w:rsidRPr="0004398B">
        <w:rPr>
          <w:rFonts w:eastAsia="標楷體" w:hint="eastAsia"/>
          <w:sz w:val="32"/>
          <w:szCs w:val="32"/>
        </w:rPr>
        <w:t>郵寄資料</w:t>
      </w:r>
    </w:p>
    <w:p w:rsidR="00366E49" w:rsidRPr="0004398B" w:rsidRDefault="0055224D" w:rsidP="00F4440F">
      <w:pPr>
        <w:pStyle w:val="ae"/>
        <w:numPr>
          <w:ilvl w:val="2"/>
          <w:numId w:val="12"/>
        </w:numPr>
        <w:snapToGrid w:val="0"/>
        <w:spacing w:line="360" w:lineRule="auto"/>
        <w:ind w:leftChars="0" w:left="1540" w:hanging="658"/>
        <w:jc w:val="both"/>
        <w:rPr>
          <w:rFonts w:eastAsia="標楷體"/>
          <w:sz w:val="28"/>
        </w:rPr>
      </w:pPr>
      <w:r w:rsidRPr="0004398B">
        <w:rPr>
          <w:rFonts w:eastAsia="標楷體" w:hint="eastAsia"/>
          <w:sz w:val="28"/>
        </w:rPr>
        <w:t>線上填寫完成後列印</w:t>
      </w:r>
      <w:r w:rsidR="00305FD6" w:rsidRPr="0004398B">
        <w:rPr>
          <w:rFonts w:eastAsia="標楷體" w:hint="eastAsia"/>
          <w:sz w:val="28"/>
        </w:rPr>
        <w:t>報名</w:t>
      </w:r>
      <w:r w:rsidR="00366E49" w:rsidRPr="0004398B">
        <w:rPr>
          <w:rFonts w:eastAsia="標楷體" w:hint="eastAsia"/>
          <w:sz w:val="28"/>
        </w:rPr>
        <w:t>表乙份</w:t>
      </w:r>
    </w:p>
    <w:p w:rsidR="008D0163" w:rsidRPr="0004398B" w:rsidRDefault="008D0163" w:rsidP="00F4440F">
      <w:pPr>
        <w:pStyle w:val="ae"/>
        <w:numPr>
          <w:ilvl w:val="2"/>
          <w:numId w:val="12"/>
        </w:numPr>
        <w:snapToGrid w:val="0"/>
        <w:spacing w:line="360" w:lineRule="auto"/>
        <w:ind w:leftChars="0" w:left="1540" w:hanging="658"/>
        <w:jc w:val="both"/>
        <w:rPr>
          <w:rFonts w:eastAsia="標楷體"/>
          <w:sz w:val="28"/>
        </w:rPr>
      </w:pPr>
      <w:r w:rsidRPr="0004398B">
        <w:rPr>
          <w:rFonts w:eastAsia="標楷體" w:hint="eastAsia"/>
          <w:sz w:val="28"/>
        </w:rPr>
        <w:t>摘要說明表</w:t>
      </w:r>
      <w:r w:rsidRPr="0004398B">
        <w:rPr>
          <w:rFonts w:eastAsia="標楷體" w:hint="eastAsia"/>
          <w:sz w:val="28"/>
        </w:rPr>
        <w:t>(</w:t>
      </w:r>
      <w:r w:rsidRPr="0004398B">
        <w:rPr>
          <w:rFonts w:eastAsia="標楷體" w:hint="eastAsia"/>
          <w:sz w:val="28"/>
        </w:rPr>
        <w:t>表</w:t>
      </w:r>
      <w:r w:rsidRPr="0004398B">
        <w:rPr>
          <w:rFonts w:eastAsia="標楷體" w:hint="eastAsia"/>
          <w:sz w:val="28"/>
        </w:rPr>
        <w:t>1.1</w:t>
      </w:r>
      <w:r w:rsidR="00D409CB" w:rsidRPr="0004398B">
        <w:rPr>
          <w:rFonts w:eastAsia="標楷體" w:hint="eastAsia"/>
          <w:sz w:val="28"/>
        </w:rPr>
        <w:t>)</w:t>
      </w:r>
      <w:r w:rsidR="00566D67" w:rsidRPr="0004398B">
        <w:rPr>
          <w:rFonts w:eastAsia="標楷體" w:hint="eastAsia"/>
          <w:sz w:val="28"/>
        </w:rPr>
        <w:t>3</w:t>
      </w:r>
      <w:r w:rsidRPr="0004398B">
        <w:rPr>
          <w:rFonts w:eastAsia="標楷體" w:hint="eastAsia"/>
          <w:sz w:val="28"/>
        </w:rPr>
        <w:t>份</w:t>
      </w:r>
    </w:p>
    <w:p w:rsidR="008D0163" w:rsidRPr="0004398B" w:rsidRDefault="008D0163" w:rsidP="00F4440F">
      <w:pPr>
        <w:pStyle w:val="ae"/>
        <w:numPr>
          <w:ilvl w:val="2"/>
          <w:numId w:val="12"/>
        </w:numPr>
        <w:snapToGrid w:val="0"/>
        <w:spacing w:line="360" w:lineRule="auto"/>
        <w:ind w:leftChars="0" w:left="1540" w:hanging="658"/>
        <w:jc w:val="both"/>
        <w:rPr>
          <w:rFonts w:eastAsia="標楷體"/>
          <w:sz w:val="28"/>
        </w:rPr>
      </w:pPr>
      <w:r w:rsidRPr="0004398B">
        <w:rPr>
          <w:rFonts w:eastAsia="標楷體" w:hint="eastAsia"/>
          <w:sz w:val="28"/>
        </w:rPr>
        <w:t>參選論文</w:t>
      </w:r>
      <w:r w:rsidR="00566D67" w:rsidRPr="0004398B">
        <w:rPr>
          <w:rFonts w:eastAsia="標楷體" w:hint="eastAsia"/>
          <w:sz w:val="28"/>
        </w:rPr>
        <w:t>3</w:t>
      </w:r>
      <w:r w:rsidRPr="0004398B">
        <w:rPr>
          <w:rFonts w:eastAsia="標楷體" w:hint="eastAsia"/>
          <w:sz w:val="28"/>
        </w:rPr>
        <w:t>份（均含論文摘要，請依規定格式編排</w:t>
      </w:r>
      <w:proofErr w:type="gramStart"/>
      <w:r w:rsidRPr="0004398B">
        <w:rPr>
          <w:rFonts w:eastAsia="標楷體" w:hint="eastAsia"/>
          <w:sz w:val="28"/>
        </w:rPr>
        <w:t>繕</w:t>
      </w:r>
      <w:proofErr w:type="gramEnd"/>
      <w:r w:rsidRPr="0004398B">
        <w:rPr>
          <w:rFonts w:eastAsia="標楷體" w:hint="eastAsia"/>
          <w:sz w:val="28"/>
        </w:rPr>
        <w:t>打）</w:t>
      </w:r>
    </w:p>
    <w:p w:rsidR="00DA5C3F" w:rsidRPr="0004398B" w:rsidRDefault="008D0163" w:rsidP="00F4440F">
      <w:pPr>
        <w:pStyle w:val="ae"/>
        <w:numPr>
          <w:ilvl w:val="2"/>
          <w:numId w:val="12"/>
        </w:numPr>
        <w:snapToGrid w:val="0"/>
        <w:spacing w:line="360" w:lineRule="auto"/>
        <w:ind w:leftChars="0" w:left="1540" w:hanging="658"/>
        <w:jc w:val="both"/>
        <w:rPr>
          <w:rFonts w:eastAsia="標楷體"/>
          <w:sz w:val="28"/>
        </w:rPr>
      </w:pPr>
      <w:r w:rsidRPr="0004398B">
        <w:rPr>
          <w:rFonts w:eastAsia="標楷體" w:hint="eastAsia"/>
          <w:sz w:val="28"/>
        </w:rPr>
        <w:t>參選聲明書</w:t>
      </w:r>
      <w:r w:rsidR="004E6DF9" w:rsidRPr="0004398B">
        <w:rPr>
          <w:rFonts w:eastAsia="標楷體" w:hint="eastAsia"/>
          <w:sz w:val="28"/>
        </w:rPr>
        <w:t>(</w:t>
      </w:r>
      <w:r w:rsidR="004E6DF9" w:rsidRPr="0004398B">
        <w:rPr>
          <w:rFonts w:eastAsia="標楷體" w:hint="eastAsia"/>
          <w:sz w:val="28"/>
        </w:rPr>
        <w:t>表</w:t>
      </w:r>
      <w:r w:rsidR="004E6DF9" w:rsidRPr="0004398B">
        <w:rPr>
          <w:rFonts w:eastAsia="標楷體" w:hint="eastAsia"/>
          <w:sz w:val="28"/>
        </w:rPr>
        <w:t>1.</w:t>
      </w:r>
      <w:r w:rsidR="00366E49" w:rsidRPr="0004398B">
        <w:rPr>
          <w:rFonts w:eastAsia="標楷體" w:hint="eastAsia"/>
          <w:sz w:val="28"/>
        </w:rPr>
        <w:t>2</w:t>
      </w:r>
      <w:r w:rsidR="004E6DF9" w:rsidRPr="0004398B">
        <w:rPr>
          <w:rFonts w:eastAsia="標楷體" w:hint="eastAsia"/>
          <w:sz w:val="28"/>
        </w:rPr>
        <w:t>)</w:t>
      </w:r>
      <w:r w:rsidR="00DA5C3F" w:rsidRPr="0004398B">
        <w:rPr>
          <w:rFonts w:eastAsia="標楷體" w:hint="eastAsia"/>
          <w:sz w:val="28"/>
        </w:rPr>
        <w:t>乙</w:t>
      </w:r>
      <w:r w:rsidR="00366E49" w:rsidRPr="0004398B">
        <w:rPr>
          <w:rFonts w:eastAsia="標楷體" w:hint="eastAsia"/>
          <w:sz w:val="28"/>
        </w:rPr>
        <w:t>份</w:t>
      </w:r>
      <w:r w:rsidR="00D409CB" w:rsidRPr="0004398B">
        <w:rPr>
          <w:rFonts w:eastAsia="標楷體" w:hint="eastAsia"/>
          <w:sz w:val="28"/>
        </w:rPr>
        <w:t xml:space="preserve"> (</w:t>
      </w:r>
      <w:r w:rsidR="00D409CB" w:rsidRPr="0004398B">
        <w:rPr>
          <w:rFonts w:eastAsia="標楷體" w:hint="eastAsia"/>
          <w:sz w:val="28"/>
        </w:rPr>
        <w:t>個人或共同作者需每人乙份</w:t>
      </w:r>
      <w:r w:rsidR="00D409CB" w:rsidRPr="0004398B">
        <w:rPr>
          <w:rFonts w:eastAsia="標楷體" w:hint="eastAsia"/>
          <w:sz w:val="28"/>
        </w:rPr>
        <w:t>)</w:t>
      </w:r>
    </w:p>
    <w:p w:rsidR="005B4AA0" w:rsidRPr="0004398B" w:rsidRDefault="009339EC" w:rsidP="00F4440F">
      <w:pPr>
        <w:pStyle w:val="ae"/>
        <w:numPr>
          <w:ilvl w:val="2"/>
          <w:numId w:val="12"/>
        </w:numPr>
        <w:snapToGrid w:val="0"/>
        <w:spacing w:line="360" w:lineRule="auto"/>
        <w:ind w:leftChars="0" w:left="1540" w:hanging="658"/>
        <w:jc w:val="both"/>
        <w:rPr>
          <w:rFonts w:eastAsia="標楷體"/>
          <w:sz w:val="28"/>
        </w:rPr>
      </w:pPr>
      <w:r w:rsidRPr="0004398B">
        <w:rPr>
          <w:rFonts w:eastAsia="標楷體" w:hint="eastAsia"/>
          <w:sz w:val="28"/>
        </w:rPr>
        <w:t>機構用</w:t>
      </w:r>
      <w:r w:rsidR="00EC113B" w:rsidRPr="0004398B">
        <w:rPr>
          <w:rFonts w:eastAsia="標楷體" w:hint="eastAsia"/>
          <w:sz w:val="28"/>
        </w:rPr>
        <w:t>印表</w:t>
      </w:r>
      <w:r w:rsidR="00EC113B" w:rsidRPr="0004398B">
        <w:rPr>
          <w:rFonts w:eastAsia="標楷體" w:hint="eastAsia"/>
          <w:sz w:val="28"/>
        </w:rPr>
        <w:t>(</w:t>
      </w:r>
      <w:r w:rsidR="00EC113B" w:rsidRPr="0004398B">
        <w:rPr>
          <w:rFonts w:eastAsia="標楷體" w:hint="eastAsia"/>
          <w:sz w:val="28"/>
        </w:rPr>
        <w:t>表</w:t>
      </w:r>
      <w:r w:rsidR="00EC113B" w:rsidRPr="0004398B">
        <w:rPr>
          <w:rFonts w:eastAsia="標楷體" w:hint="eastAsia"/>
          <w:sz w:val="28"/>
        </w:rPr>
        <w:t>1.3)</w:t>
      </w:r>
      <w:r w:rsidRPr="0004398B">
        <w:rPr>
          <w:rFonts w:eastAsia="標楷體" w:hint="eastAsia"/>
          <w:sz w:val="28"/>
        </w:rPr>
        <w:t>乙份</w:t>
      </w:r>
      <w:r w:rsidRPr="0004398B">
        <w:rPr>
          <w:rFonts w:eastAsia="標楷體" w:hint="eastAsia"/>
          <w:sz w:val="28"/>
        </w:rPr>
        <w:t>(</w:t>
      </w:r>
      <w:r w:rsidR="00B05165" w:rsidRPr="0004398B">
        <w:rPr>
          <w:rFonts w:eastAsia="標楷體" w:hint="eastAsia"/>
          <w:sz w:val="28"/>
        </w:rPr>
        <w:t>僅機構參選者</w:t>
      </w:r>
      <w:r w:rsidRPr="0004398B">
        <w:rPr>
          <w:rFonts w:eastAsia="標楷體" w:hint="eastAsia"/>
          <w:sz w:val="28"/>
        </w:rPr>
        <w:t>需提供乙份</w:t>
      </w:r>
      <w:r w:rsidRPr="0004398B">
        <w:rPr>
          <w:rFonts w:eastAsia="標楷體" w:hint="eastAsia"/>
          <w:sz w:val="28"/>
        </w:rPr>
        <w:t>)</w:t>
      </w:r>
    </w:p>
    <w:p w:rsidR="00F0420D" w:rsidRPr="0004398B" w:rsidRDefault="00F0420D" w:rsidP="00366E49">
      <w:pPr>
        <w:snapToGrid w:val="0"/>
        <w:spacing w:line="360" w:lineRule="auto"/>
        <w:rPr>
          <w:rFonts w:eastAsia="標楷體"/>
          <w:b/>
          <w:sz w:val="40"/>
          <w:shd w:val="pct15" w:color="auto" w:fill="FFFFFF"/>
        </w:rPr>
      </w:pPr>
    </w:p>
    <w:p w:rsidR="005B4AA0" w:rsidRPr="0004398B" w:rsidRDefault="005B4AA0" w:rsidP="00F0420D">
      <w:pPr>
        <w:snapToGrid w:val="0"/>
        <w:spacing w:line="360" w:lineRule="auto"/>
        <w:rPr>
          <w:rFonts w:eastAsia="標楷體"/>
          <w:b/>
          <w:sz w:val="40"/>
          <w:shd w:val="pct15" w:color="auto" w:fill="FFFFFF"/>
        </w:rPr>
      </w:pPr>
    </w:p>
    <w:p w:rsidR="005B4AA0" w:rsidRPr="0004398B" w:rsidRDefault="005B4AA0" w:rsidP="00F0420D">
      <w:pPr>
        <w:snapToGrid w:val="0"/>
        <w:spacing w:line="360" w:lineRule="auto"/>
        <w:rPr>
          <w:rFonts w:eastAsia="標楷體"/>
          <w:b/>
          <w:sz w:val="40"/>
          <w:shd w:val="pct15" w:color="auto" w:fill="FFFFFF"/>
        </w:rPr>
      </w:pPr>
    </w:p>
    <w:p w:rsidR="006140CE" w:rsidRPr="0004398B" w:rsidRDefault="006140CE" w:rsidP="00F0420D">
      <w:pPr>
        <w:snapToGrid w:val="0"/>
        <w:spacing w:line="360" w:lineRule="auto"/>
        <w:rPr>
          <w:rFonts w:eastAsia="標楷體"/>
          <w:b/>
          <w:sz w:val="40"/>
          <w:shd w:val="pct15" w:color="auto" w:fill="FFFFFF"/>
        </w:rPr>
      </w:pPr>
    </w:p>
    <w:p w:rsidR="00FB5888" w:rsidRPr="0004398B" w:rsidRDefault="00FB5888" w:rsidP="00462DD6">
      <w:pPr>
        <w:adjustRightInd/>
        <w:snapToGrid w:val="0"/>
        <w:spacing w:line="240" w:lineRule="auto"/>
        <w:textAlignment w:val="auto"/>
        <w:rPr>
          <w:rFonts w:eastAsia="標楷體"/>
          <w:b/>
          <w:sz w:val="40"/>
          <w:shd w:val="pct15" w:color="auto" w:fill="FFFFFF"/>
        </w:rPr>
      </w:pPr>
      <w:r w:rsidRPr="0004398B">
        <w:rPr>
          <w:rFonts w:eastAsia="標楷體" w:hint="eastAsia"/>
          <w:b/>
          <w:sz w:val="40"/>
          <w:shd w:val="pct15" w:color="auto" w:fill="FFFFFF"/>
        </w:rPr>
        <w:lastRenderedPageBreak/>
        <w:t>「第</w:t>
      </w:r>
      <w:r w:rsidR="00FC66BB" w:rsidRPr="0004398B">
        <w:rPr>
          <w:rFonts w:eastAsia="標楷體" w:hint="eastAsia"/>
          <w:b/>
          <w:sz w:val="40"/>
          <w:shd w:val="pct15" w:color="auto" w:fill="FFFFFF"/>
        </w:rPr>
        <w:t>1</w:t>
      </w:r>
      <w:r w:rsidR="00463665" w:rsidRPr="0004398B">
        <w:rPr>
          <w:rFonts w:eastAsia="標楷體" w:hint="eastAsia"/>
          <w:b/>
          <w:sz w:val="40"/>
          <w:shd w:val="pct15" w:color="auto" w:fill="FFFFFF"/>
        </w:rPr>
        <w:t>4</w:t>
      </w:r>
      <w:r w:rsidRPr="0004398B">
        <w:rPr>
          <w:rFonts w:eastAsia="標楷體" w:hint="eastAsia"/>
          <w:b/>
          <w:sz w:val="40"/>
          <w:shd w:val="pct15" w:color="auto" w:fill="FFFFFF"/>
        </w:rPr>
        <w:t>屆</w:t>
      </w:r>
      <w:proofErr w:type="gramStart"/>
      <w:r w:rsidRPr="0004398B">
        <w:rPr>
          <w:rFonts w:eastAsia="標楷體" w:hint="eastAsia"/>
          <w:b/>
          <w:sz w:val="40"/>
          <w:shd w:val="pct15" w:color="auto" w:fill="FFFFFF"/>
        </w:rPr>
        <w:t>金椽獎</w:t>
      </w:r>
      <w:proofErr w:type="gramEnd"/>
      <w:r w:rsidRPr="0004398B">
        <w:rPr>
          <w:rFonts w:eastAsia="標楷體" w:hint="eastAsia"/>
          <w:b/>
          <w:sz w:val="40"/>
          <w:shd w:val="pct15" w:color="auto" w:fill="FFFFFF"/>
        </w:rPr>
        <w:t>」</w:t>
      </w:r>
      <w:r w:rsidR="00A33DDB" w:rsidRPr="0004398B">
        <w:rPr>
          <w:rFonts w:eastAsia="標楷體" w:hint="eastAsia"/>
          <w:b/>
          <w:sz w:val="40"/>
          <w:u w:val="single"/>
          <w:shd w:val="pct15" w:color="auto" w:fill="FFFFFF"/>
        </w:rPr>
        <w:t>研究</w:t>
      </w:r>
      <w:proofErr w:type="gramStart"/>
      <w:r w:rsidRPr="0004398B">
        <w:rPr>
          <w:rFonts w:eastAsia="標楷體" w:hint="eastAsia"/>
          <w:b/>
          <w:sz w:val="40"/>
          <w:u w:val="single"/>
          <w:shd w:val="pct15" w:color="auto" w:fill="FFFFFF"/>
        </w:rPr>
        <w:t>建言</w:t>
      </w:r>
      <w:proofErr w:type="gramEnd"/>
      <w:r w:rsidRPr="0004398B">
        <w:rPr>
          <w:rFonts w:eastAsia="標楷體" w:hint="eastAsia"/>
          <w:b/>
          <w:sz w:val="40"/>
          <w:u w:val="single"/>
          <w:shd w:val="pct15" w:color="auto" w:fill="FFFFFF"/>
        </w:rPr>
        <w:t>獎</w:t>
      </w:r>
      <w:r w:rsidR="003A3B2C" w:rsidRPr="0004398B">
        <w:rPr>
          <w:rFonts w:eastAsia="標楷體" w:hint="eastAsia"/>
          <w:b/>
          <w:sz w:val="40"/>
          <w:shd w:val="pct15" w:color="auto" w:fill="FFFFFF"/>
        </w:rPr>
        <w:t xml:space="preserve">  </w:t>
      </w:r>
      <w:r w:rsidR="0047274B" w:rsidRPr="0004398B">
        <w:rPr>
          <w:rFonts w:eastAsia="標楷體" w:hint="eastAsia"/>
          <w:b/>
          <w:sz w:val="40"/>
          <w:shd w:val="pct15" w:color="auto" w:fill="FFFFFF"/>
        </w:rPr>
        <w:t xml:space="preserve">  </w:t>
      </w:r>
      <w:r w:rsidR="00542A47" w:rsidRPr="0004398B">
        <w:rPr>
          <w:rFonts w:eastAsia="標楷體" w:hint="eastAsia"/>
          <w:b/>
          <w:sz w:val="40"/>
          <w:shd w:val="pct15" w:color="auto" w:fill="FFFFFF"/>
        </w:rPr>
        <w:t>摘要</w:t>
      </w:r>
      <w:r w:rsidRPr="0004398B">
        <w:rPr>
          <w:rFonts w:eastAsia="標楷體" w:hint="eastAsia"/>
          <w:b/>
          <w:sz w:val="40"/>
          <w:shd w:val="pct15" w:color="auto" w:fill="FFFFFF"/>
        </w:rPr>
        <w:t>說明表</w:t>
      </w:r>
      <w:r w:rsidR="008A7E19" w:rsidRPr="0004398B">
        <w:rPr>
          <w:rFonts w:eastAsia="標楷體" w:hint="eastAsia"/>
          <w:b/>
          <w:sz w:val="40"/>
          <w:shd w:val="pct15" w:color="auto" w:fill="FFFFFF"/>
        </w:rPr>
        <w:t>(</w:t>
      </w:r>
      <w:r w:rsidR="008A7E19" w:rsidRPr="0004398B">
        <w:rPr>
          <w:rFonts w:eastAsia="標楷體" w:hint="eastAsia"/>
          <w:b/>
          <w:sz w:val="40"/>
          <w:shd w:val="pct15" w:color="auto" w:fill="FFFFFF"/>
        </w:rPr>
        <w:t>表</w:t>
      </w:r>
      <w:r w:rsidR="008D0163" w:rsidRPr="0004398B">
        <w:rPr>
          <w:rFonts w:eastAsia="標楷體" w:hint="eastAsia"/>
          <w:b/>
          <w:sz w:val="40"/>
          <w:shd w:val="pct15" w:color="auto" w:fill="FFFFFF"/>
        </w:rPr>
        <w:t>1.1</w:t>
      </w:r>
      <w:r w:rsidR="008A7E19" w:rsidRPr="0004398B">
        <w:rPr>
          <w:rFonts w:eastAsia="標楷體" w:hint="eastAsia"/>
          <w:b/>
          <w:sz w:val="40"/>
          <w:shd w:val="pct15" w:color="auto" w:fill="FFFFFF"/>
        </w:rPr>
        <w:t>)</w:t>
      </w:r>
    </w:p>
    <w:p w:rsidR="00FB5888" w:rsidRPr="0004398B" w:rsidRDefault="00FB5888" w:rsidP="00FB5888">
      <w:pPr>
        <w:pStyle w:val="af1"/>
        <w:wordWrap/>
        <w:spacing w:line="280" w:lineRule="exact"/>
        <w:ind w:left="176"/>
        <w:textAlignment w:val="auto"/>
        <w:rPr>
          <w:rFonts w:ascii="標楷體" w:hAnsi="標楷體"/>
          <w:noProof w:val="0"/>
          <w:sz w:val="24"/>
          <w:szCs w:val="24"/>
        </w:rPr>
      </w:pPr>
    </w:p>
    <w:p w:rsidR="00FB5888" w:rsidRPr="0004398B" w:rsidRDefault="00FB5888" w:rsidP="00D409CB">
      <w:pPr>
        <w:pStyle w:val="af1"/>
        <w:wordWrap/>
        <w:ind w:left="176"/>
        <w:textAlignment w:val="auto"/>
        <w:rPr>
          <w:rFonts w:ascii="標楷體" w:hAnsi="標楷體"/>
          <w:noProof w:val="0"/>
          <w:sz w:val="24"/>
          <w:szCs w:val="24"/>
        </w:rPr>
      </w:pPr>
      <w:r w:rsidRPr="0004398B">
        <w:rPr>
          <w:rFonts w:ascii="標楷體" w:hAnsi="標楷體" w:hint="eastAsia"/>
          <w:szCs w:val="24"/>
        </w:rPr>
        <w:t>本獎</w:t>
      </w:r>
      <w:r w:rsidR="00D409CB" w:rsidRPr="0004398B">
        <w:rPr>
          <w:rFonts w:ascii="標楷體" w:hAnsi="標楷體" w:hint="eastAsia"/>
          <w:szCs w:val="24"/>
        </w:rPr>
        <w:t>項以評選</w:t>
      </w:r>
      <w:r w:rsidR="009A4371" w:rsidRPr="0004398B">
        <w:rPr>
          <w:rFonts w:ascii="標楷體" w:hAnsi="標楷體" w:hint="eastAsia"/>
          <w:szCs w:val="24"/>
        </w:rPr>
        <w:t>對未來之金融政策及市場制度提出具可行性之創新建言，或對已實施之金融政策或市場制度提出有助益建議。</w:t>
      </w:r>
      <w:r w:rsidRPr="0004398B">
        <w:rPr>
          <w:rFonts w:ascii="標楷體" w:hAnsi="標楷體" w:hint="eastAsia"/>
          <w:szCs w:val="24"/>
        </w:rPr>
        <w:t>請提出論文</w:t>
      </w:r>
      <w:r w:rsidR="00606365" w:rsidRPr="0004398B">
        <w:rPr>
          <w:rFonts w:ascii="標楷體" w:hAnsi="標楷體" w:hint="eastAsia"/>
          <w:szCs w:val="24"/>
        </w:rPr>
        <w:t>對</w:t>
      </w:r>
      <w:r w:rsidRPr="0004398B">
        <w:rPr>
          <w:rFonts w:ascii="標楷體" w:hAnsi="標楷體" w:hint="eastAsia"/>
          <w:szCs w:val="24"/>
        </w:rPr>
        <w:t>市場貢獻說明，以供評審委員審查評分。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853"/>
      </w:tblGrid>
      <w:tr w:rsidR="0004398B" w:rsidRPr="0004398B" w:rsidTr="00EC113B">
        <w:trPr>
          <w:trHeight w:hRule="exact" w:val="600"/>
          <w:jc w:val="center"/>
        </w:trPr>
        <w:tc>
          <w:tcPr>
            <w:tcW w:w="1958" w:type="dxa"/>
            <w:vAlign w:val="center"/>
          </w:tcPr>
          <w:p w:rsidR="00EB0D91" w:rsidRPr="0004398B" w:rsidRDefault="00EC113B" w:rsidP="00491B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  <w:r w:rsidR="00EB0D91" w:rsidRPr="0004398B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853" w:type="dxa"/>
            <w:vAlign w:val="center"/>
          </w:tcPr>
          <w:p w:rsidR="00EB0D91" w:rsidRPr="0004398B" w:rsidRDefault="00EB0D91" w:rsidP="00EB0D9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98B" w:rsidRPr="0004398B" w:rsidTr="00EC113B">
        <w:trPr>
          <w:trHeight w:hRule="exact" w:val="573"/>
          <w:jc w:val="center"/>
        </w:trPr>
        <w:tc>
          <w:tcPr>
            <w:tcW w:w="1958" w:type="dxa"/>
            <w:vAlign w:val="center"/>
          </w:tcPr>
          <w:p w:rsidR="00EC113B" w:rsidRPr="0004398B" w:rsidRDefault="00EC113B" w:rsidP="00491B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英文論文名稱</w:t>
            </w:r>
          </w:p>
        </w:tc>
        <w:tc>
          <w:tcPr>
            <w:tcW w:w="7853" w:type="dxa"/>
            <w:vAlign w:val="center"/>
          </w:tcPr>
          <w:p w:rsidR="00EC113B" w:rsidRPr="0004398B" w:rsidRDefault="00EC113B" w:rsidP="00EB0D9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98B" w:rsidRPr="0004398B" w:rsidTr="001C4681">
        <w:trPr>
          <w:trHeight w:val="1136"/>
          <w:jc w:val="center"/>
        </w:trPr>
        <w:tc>
          <w:tcPr>
            <w:tcW w:w="1958" w:type="dxa"/>
            <w:vAlign w:val="center"/>
          </w:tcPr>
          <w:p w:rsidR="00284497" w:rsidRPr="0004398B" w:rsidRDefault="00406D59" w:rsidP="00491B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  <w:r w:rsidR="00284497" w:rsidRPr="0004398B">
              <w:rPr>
                <w:rFonts w:ascii="標楷體" w:eastAsia="標楷體" w:hAnsi="標楷體" w:hint="eastAsia"/>
                <w:sz w:val="28"/>
                <w:szCs w:val="28"/>
              </w:rPr>
              <w:t>主題類別</w:t>
            </w:r>
          </w:p>
        </w:tc>
        <w:tc>
          <w:tcPr>
            <w:tcW w:w="7853" w:type="dxa"/>
            <w:vAlign w:val="center"/>
          </w:tcPr>
          <w:p w:rsidR="00284497" w:rsidRPr="0004398B" w:rsidRDefault="00284497" w:rsidP="0028449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證券發行與交易制度</w:t>
            </w:r>
            <w:r w:rsidR="003B6F95" w:rsidRPr="0004398B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期貨與衍生性</w:t>
            </w:r>
            <w:r w:rsidR="003B6F95" w:rsidRPr="0004398B">
              <w:rPr>
                <w:rFonts w:ascii="標楷體" w:eastAsia="標楷體" w:hAnsi="標楷體" w:hint="eastAsia"/>
                <w:sz w:val="28"/>
                <w:szCs w:val="28"/>
              </w:rPr>
              <w:t>金融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 xml:space="preserve">商品 </w:t>
            </w:r>
          </w:p>
          <w:p w:rsidR="00670B09" w:rsidRPr="0004398B" w:rsidRDefault="00284497" w:rsidP="00670B09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企業籌資(</w:t>
            </w:r>
            <w:r w:rsidR="002E726C" w:rsidRPr="0004398B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私募基金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70B09" w:rsidRPr="0004398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B6F95" w:rsidRPr="0004398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70B09"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="00670B09" w:rsidRPr="0004398B">
              <w:rPr>
                <w:rFonts w:ascii="標楷體" w:eastAsia="標楷體" w:hAnsi="標楷體"/>
                <w:sz w:val="28"/>
                <w:szCs w:val="28"/>
              </w:rPr>
              <w:t>行為財務學</w:t>
            </w:r>
          </w:p>
          <w:p w:rsidR="003B6F95" w:rsidRPr="0004398B" w:rsidRDefault="003B6F95" w:rsidP="003B6F95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公司治理(</w:t>
            </w:r>
            <w:proofErr w:type="gramStart"/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含薪酬與</w:t>
            </w:r>
            <w:proofErr w:type="gramEnd"/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 xml:space="preserve">績效)    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="00413ECA" w:rsidRPr="0004398B">
              <w:rPr>
                <w:rFonts w:ascii="標楷體" w:eastAsia="標楷體" w:hAnsi="標楷體" w:hint="eastAsia"/>
                <w:sz w:val="28"/>
                <w:szCs w:val="28"/>
              </w:rPr>
              <w:t>社會責任及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永續發展</w:t>
            </w:r>
          </w:p>
          <w:p w:rsidR="00284497" w:rsidRPr="0004398B" w:rsidRDefault="003B6F95" w:rsidP="003B6F95">
            <w:pPr>
              <w:spacing w:line="276" w:lineRule="auto"/>
              <w:rPr>
                <w:rFonts w:eastAsia="標楷體"/>
                <w:b/>
                <w:sz w:val="28"/>
              </w:rPr>
            </w:pPr>
            <w:r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綠色金融</w:t>
            </w:r>
            <w:proofErr w:type="gramStart"/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及淨零轉型</w:t>
            </w:r>
            <w:proofErr w:type="gramEnd"/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投資人保護及資訊安全</w:t>
            </w:r>
          </w:p>
        </w:tc>
      </w:tr>
      <w:tr w:rsidR="0004398B" w:rsidRPr="0004398B" w:rsidTr="00B9248F">
        <w:trPr>
          <w:trHeight w:val="1136"/>
          <w:jc w:val="center"/>
        </w:trPr>
        <w:tc>
          <w:tcPr>
            <w:tcW w:w="9811" w:type="dxa"/>
            <w:gridSpan w:val="2"/>
            <w:vAlign w:val="center"/>
          </w:tcPr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請說明參選論文的特色與亮點：</w:t>
            </w:r>
          </w:p>
          <w:p w:rsidR="00132539" w:rsidRPr="0004398B" w:rsidRDefault="00132539" w:rsidP="00132539">
            <w:pPr>
              <w:pStyle w:val="ae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市場貢獻或政策意涵</w:t>
            </w:r>
            <w:r w:rsidRPr="0004398B">
              <w:rPr>
                <w:rFonts w:ascii="標楷體" w:eastAsia="標楷體" w:hAnsi="標楷體" w:cs="SimSun" w:hint="eastAsia"/>
                <w:bCs/>
                <w:spacing w:val="8"/>
                <w:sz w:val="28"/>
                <w:szCs w:val="28"/>
              </w:rPr>
              <w:t>（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字以內</w:t>
            </w:r>
            <w:r w:rsidRPr="0004398B">
              <w:rPr>
                <w:rFonts w:ascii="標楷體" w:eastAsia="標楷體" w:hAnsi="標楷體" w:cs="SimSun" w:hint="eastAsia"/>
                <w:bCs/>
                <w:spacing w:val="8"/>
                <w:sz w:val="28"/>
                <w:szCs w:val="28"/>
              </w:rPr>
              <w:t>）</w:t>
            </w: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pStyle w:val="ae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  <w:r w:rsidRPr="0004398B">
              <w:rPr>
                <w:rFonts w:ascii="標楷體" w:eastAsia="標楷體" w:hAnsi="標楷體" w:cs="SimSun" w:hint="eastAsia"/>
                <w:bCs/>
                <w:spacing w:val="8"/>
                <w:sz w:val="28"/>
                <w:szCs w:val="28"/>
              </w:rPr>
              <w:t>中文摘要（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字以內</w:t>
            </w:r>
            <w:r w:rsidRPr="0004398B">
              <w:rPr>
                <w:rFonts w:ascii="標楷體" w:eastAsia="標楷體" w:hAnsi="標楷體" w:cs="SimSun" w:hint="eastAsia"/>
                <w:bCs/>
                <w:spacing w:val="8"/>
                <w:sz w:val="28"/>
                <w:szCs w:val="28"/>
              </w:rPr>
              <w:t>）</w:t>
            </w: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pStyle w:val="ae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  <w:r w:rsidRPr="0004398B">
              <w:rPr>
                <w:rFonts w:ascii="標楷體" w:eastAsia="標楷體" w:hAnsi="標楷體" w:cs="SimSun" w:hint="eastAsia"/>
                <w:bCs/>
                <w:spacing w:val="8"/>
                <w:sz w:val="28"/>
                <w:szCs w:val="28"/>
              </w:rPr>
              <w:t>英文摘要（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字以內</w:t>
            </w:r>
            <w:r w:rsidRPr="0004398B">
              <w:rPr>
                <w:rFonts w:ascii="標楷體" w:eastAsia="標楷體" w:hAnsi="標楷體" w:cs="SimSun" w:hint="eastAsia"/>
                <w:bCs/>
                <w:spacing w:val="8"/>
                <w:sz w:val="28"/>
                <w:szCs w:val="28"/>
              </w:rPr>
              <w:t>）</w:t>
            </w: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32539" w:rsidRPr="0004398B" w:rsidRDefault="00132539" w:rsidP="0028449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32539" w:rsidRPr="0004398B" w:rsidRDefault="00132539" w:rsidP="0028449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32539" w:rsidRPr="0004398B" w:rsidRDefault="00132539" w:rsidP="0028449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32539" w:rsidRPr="0004398B" w:rsidRDefault="00132539" w:rsidP="0028449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A948ED" w:rsidRPr="0004398B" w:rsidRDefault="00A948ED" w:rsidP="0028449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13D6F" w:rsidRPr="0004398B" w:rsidRDefault="00113D6F" w:rsidP="00113D6F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20"/>
        <w:ind w:leftChars="-1" w:left="-2"/>
        <w:jc w:val="center"/>
        <w:rPr>
          <w:rFonts w:eastAsia="標楷體"/>
          <w:sz w:val="20"/>
        </w:rPr>
      </w:pPr>
      <w:r w:rsidRPr="0004398B">
        <w:rPr>
          <w:rFonts w:ascii="標楷體" w:eastAsia="標楷體" w:hAnsi="標楷體" w:hint="eastAsia"/>
          <w:sz w:val="20"/>
        </w:rPr>
        <w:t>【</w:t>
      </w:r>
      <w:r w:rsidRPr="0004398B">
        <w:rPr>
          <w:rFonts w:eastAsia="標楷體" w:hint="eastAsia"/>
          <w:sz w:val="20"/>
        </w:rPr>
        <w:t>表格欄位請自行擴充</w:t>
      </w:r>
      <w:r w:rsidRPr="0004398B">
        <w:rPr>
          <w:rFonts w:ascii="標楷體" w:eastAsia="標楷體" w:hAnsi="標楷體" w:hint="eastAsia"/>
          <w:sz w:val="20"/>
        </w:rPr>
        <w:t>】</w:t>
      </w:r>
    </w:p>
    <w:p w:rsidR="00227698" w:rsidRPr="0004398B" w:rsidRDefault="00227698" w:rsidP="00191F17"/>
    <w:p w:rsidR="00542A47" w:rsidRPr="0004398B" w:rsidRDefault="00542A47" w:rsidP="005947E4">
      <w:pPr>
        <w:snapToGrid w:val="0"/>
        <w:spacing w:line="360" w:lineRule="auto"/>
        <w:jc w:val="center"/>
        <w:rPr>
          <w:rFonts w:eastAsia="標楷體"/>
          <w:b/>
          <w:sz w:val="40"/>
          <w:shd w:val="pct15" w:color="auto" w:fill="FFFFFF"/>
        </w:rPr>
      </w:pPr>
      <w:r w:rsidRPr="0004398B">
        <w:rPr>
          <w:rFonts w:eastAsia="標楷體" w:hint="eastAsia"/>
          <w:b/>
          <w:sz w:val="40"/>
          <w:shd w:val="pct15" w:color="auto" w:fill="FFFFFF"/>
        </w:rPr>
        <w:t>「第</w:t>
      </w:r>
      <w:r w:rsidR="00FC66BB" w:rsidRPr="0004398B">
        <w:rPr>
          <w:rFonts w:eastAsia="標楷體" w:hint="eastAsia"/>
          <w:b/>
          <w:sz w:val="40"/>
          <w:shd w:val="pct15" w:color="auto" w:fill="FFFFFF"/>
        </w:rPr>
        <w:t>1</w:t>
      </w:r>
      <w:r w:rsidR="00463665" w:rsidRPr="0004398B">
        <w:rPr>
          <w:rFonts w:eastAsia="標楷體" w:hint="eastAsia"/>
          <w:b/>
          <w:sz w:val="40"/>
          <w:shd w:val="pct15" w:color="auto" w:fill="FFFFFF"/>
        </w:rPr>
        <w:t>4</w:t>
      </w:r>
      <w:r w:rsidRPr="0004398B">
        <w:rPr>
          <w:rFonts w:eastAsia="標楷體" w:hint="eastAsia"/>
          <w:b/>
          <w:sz w:val="40"/>
          <w:shd w:val="pct15" w:color="auto" w:fill="FFFFFF"/>
        </w:rPr>
        <w:t>屆</w:t>
      </w:r>
      <w:proofErr w:type="gramStart"/>
      <w:r w:rsidRPr="0004398B">
        <w:rPr>
          <w:rFonts w:eastAsia="標楷體" w:hint="eastAsia"/>
          <w:b/>
          <w:sz w:val="40"/>
          <w:shd w:val="pct15" w:color="auto" w:fill="FFFFFF"/>
        </w:rPr>
        <w:t>金椽獎</w:t>
      </w:r>
      <w:proofErr w:type="gramEnd"/>
      <w:r w:rsidRPr="0004398B">
        <w:rPr>
          <w:rFonts w:eastAsia="標楷體" w:hint="eastAsia"/>
          <w:b/>
          <w:sz w:val="40"/>
          <w:shd w:val="pct15" w:color="auto" w:fill="FFFFFF"/>
        </w:rPr>
        <w:t>」</w:t>
      </w:r>
      <w:r w:rsidR="00A33DDB" w:rsidRPr="0004398B">
        <w:rPr>
          <w:rFonts w:eastAsia="標楷體" w:hint="eastAsia"/>
          <w:b/>
          <w:sz w:val="40"/>
          <w:u w:val="single"/>
          <w:shd w:val="pct15" w:color="auto" w:fill="FFFFFF"/>
        </w:rPr>
        <w:t>研究</w:t>
      </w:r>
      <w:proofErr w:type="gramStart"/>
      <w:r w:rsidR="00A33DDB" w:rsidRPr="0004398B">
        <w:rPr>
          <w:rFonts w:eastAsia="標楷體" w:hint="eastAsia"/>
          <w:b/>
          <w:sz w:val="40"/>
          <w:u w:val="single"/>
          <w:shd w:val="pct15" w:color="auto" w:fill="FFFFFF"/>
        </w:rPr>
        <w:t>建言</w:t>
      </w:r>
      <w:proofErr w:type="gramEnd"/>
      <w:r w:rsidRPr="0004398B">
        <w:rPr>
          <w:rFonts w:eastAsia="標楷體" w:hint="eastAsia"/>
          <w:b/>
          <w:sz w:val="40"/>
          <w:u w:val="single"/>
          <w:shd w:val="pct15" w:color="auto" w:fill="FFFFFF"/>
        </w:rPr>
        <w:t>獎</w:t>
      </w:r>
      <w:r w:rsidR="003A3B2C" w:rsidRPr="0004398B">
        <w:rPr>
          <w:rFonts w:eastAsia="標楷體" w:hint="eastAsia"/>
          <w:b/>
          <w:sz w:val="40"/>
          <w:shd w:val="pct15" w:color="auto" w:fill="FFFFFF"/>
        </w:rPr>
        <w:t xml:space="preserve">  </w:t>
      </w:r>
      <w:r w:rsidR="002B7B06" w:rsidRPr="0004398B">
        <w:rPr>
          <w:rFonts w:eastAsia="標楷體" w:hint="eastAsia"/>
          <w:b/>
          <w:sz w:val="40"/>
          <w:shd w:val="pct15" w:color="auto" w:fill="FFFFFF"/>
        </w:rPr>
        <w:t>參選聲明</w:t>
      </w:r>
      <w:r w:rsidRPr="0004398B">
        <w:rPr>
          <w:rFonts w:eastAsia="標楷體" w:hint="eastAsia"/>
          <w:b/>
          <w:sz w:val="40"/>
          <w:shd w:val="pct15" w:color="auto" w:fill="FFFFFF"/>
        </w:rPr>
        <w:t>書</w:t>
      </w:r>
      <w:r w:rsidR="008A7E19" w:rsidRPr="0004398B">
        <w:rPr>
          <w:rFonts w:eastAsia="標楷體" w:hint="eastAsia"/>
          <w:b/>
          <w:sz w:val="40"/>
          <w:shd w:val="pct15" w:color="auto" w:fill="FFFFFF"/>
        </w:rPr>
        <w:t>(</w:t>
      </w:r>
      <w:r w:rsidR="008A7E19" w:rsidRPr="0004398B">
        <w:rPr>
          <w:rFonts w:eastAsia="標楷體" w:hint="eastAsia"/>
          <w:b/>
          <w:sz w:val="40"/>
          <w:shd w:val="pct15" w:color="auto" w:fill="FFFFFF"/>
        </w:rPr>
        <w:t>表</w:t>
      </w:r>
      <w:r w:rsidR="008D0163" w:rsidRPr="0004398B">
        <w:rPr>
          <w:rFonts w:eastAsia="標楷體" w:hint="eastAsia"/>
          <w:b/>
          <w:sz w:val="40"/>
          <w:shd w:val="pct15" w:color="auto" w:fill="FFFFFF"/>
        </w:rPr>
        <w:t>1.2</w:t>
      </w:r>
      <w:r w:rsidR="008A7E19" w:rsidRPr="0004398B">
        <w:rPr>
          <w:rFonts w:eastAsia="標楷體" w:hint="eastAsia"/>
          <w:b/>
          <w:sz w:val="40"/>
          <w:shd w:val="pct15" w:color="auto" w:fill="FFFFFF"/>
        </w:rPr>
        <w:t>)</w:t>
      </w:r>
    </w:p>
    <w:p w:rsidR="007B1D7A" w:rsidRPr="0004398B" w:rsidRDefault="007B1D7A" w:rsidP="007B1D7A">
      <w:pPr>
        <w:pStyle w:val="HTML"/>
        <w:tabs>
          <w:tab w:val="left" w:pos="1080"/>
        </w:tabs>
        <w:spacing w:afterLines="50" w:after="120"/>
        <w:ind w:firstLineChars="196" w:firstLine="627"/>
        <w:jc w:val="both"/>
        <w:rPr>
          <w:rFonts w:ascii="Times New Roman" w:eastAsia="標楷體" w:hAnsi="Times New Roman"/>
          <w:kern w:val="0"/>
          <w:sz w:val="32"/>
        </w:rPr>
      </w:pPr>
      <w:r w:rsidRPr="0004398B">
        <w:rPr>
          <w:rFonts w:ascii="Times New Roman" w:eastAsia="標楷體" w:hAnsi="Times New Roman" w:hint="eastAsia"/>
          <w:kern w:val="0"/>
          <w:sz w:val="32"/>
        </w:rPr>
        <w:t>本人</w:t>
      </w:r>
      <w:r w:rsidR="00112971" w:rsidRPr="0004398B">
        <w:rPr>
          <w:rFonts w:ascii="Times New Roman" w:eastAsia="標楷體" w:hAnsi="Times New Roman" w:hint="eastAsia"/>
          <w:kern w:val="0"/>
          <w:sz w:val="32"/>
        </w:rPr>
        <w:t>(</w:t>
      </w:r>
      <w:r w:rsidR="00112971" w:rsidRPr="0004398B">
        <w:rPr>
          <w:rFonts w:ascii="Times New Roman" w:eastAsia="標楷體" w:hAnsi="Times New Roman" w:hint="eastAsia"/>
          <w:kern w:val="0"/>
          <w:sz w:val="32"/>
        </w:rPr>
        <w:t>機構</w:t>
      </w:r>
      <w:r w:rsidR="00112971" w:rsidRPr="0004398B">
        <w:rPr>
          <w:rFonts w:ascii="Times New Roman" w:eastAsia="標楷體" w:hAnsi="Times New Roman" w:hint="eastAsia"/>
          <w:kern w:val="0"/>
          <w:sz w:val="32"/>
        </w:rPr>
        <w:t>)_______________________</w:t>
      </w:r>
      <w:r w:rsidRPr="0004398B">
        <w:rPr>
          <w:rFonts w:ascii="Times New Roman" w:eastAsia="標楷體" w:hAnsi="Times New Roman" w:hint="eastAsia"/>
          <w:kern w:val="0"/>
          <w:sz w:val="32"/>
        </w:rPr>
        <w:t>申請參選第</w:t>
      </w:r>
      <w:r w:rsidR="00FC66BB" w:rsidRPr="0004398B">
        <w:rPr>
          <w:rFonts w:ascii="Times New Roman" w:eastAsia="標楷體" w:hAnsi="Times New Roman" w:hint="eastAsia"/>
          <w:kern w:val="0"/>
          <w:sz w:val="32"/>
        </w:rPr>
        <w:t>1</w:t>
      </w:r>
      <w:r w:rsidR="00463665" w:rsidRPr="0004398B">
        <w:rPr>
          <w:rFonts w:ascii="Times New Roman" w:eastAsia="標楷體" w:hAnsi="Times New Roman" w:hint="eastAsia"/>
          <w:kern w:val="0"/>
          <w:sz w:val="32"/>
        </w:rPr>
        <w:t>4</w:t>
      </w:r>
      <w:r w:rsidRPr="0004398B">
        <w:rPr>
          <w:rFonts w:ascii="Times New Roman" w:eastAsia="標楷體" w:hAnsi="Times New Roman" w:hint="eastAsia"/>
          <w:kern w:val="0"/>
          <w:sz w:val="32"/>
        </w:rPr>
        <w:t>屆</w:t>
      </w:r>
      <w:proofErr w:type="gramStart"/>
      <w:r w:rsidRPr="0004398B">
        <w:rPr>
          <w:rFonts w:ascii="Times New Roman" w:eastAsia="標楷體" w:hAnsi="Times New Roman" w:hint="eastAsia"/>
          <w:kern w:val="0"/>
          <w:sz w:val="32"/>
        </w:rPr>
        <w:t>金椽獎之</w:t>
      </w:r>
      <w:proofErr w:type="gramEnd"/>
      <w:r w:rsidRPr="0004398B">
        <w:rPr>
          <w:rFonts w:ascii="Times New Roman" w:eastAsia="標楷體" w:hAnsi="Times New Roman" w:hint="eastAsia"/>
          <w:kern w:val="0"/>
          <w:sz w:val="32"/>
        </w:rPr>
        <w:t>研究</w:t>
      </w:r>
      <w:proofErr w:type="gramStart"/>
      <w:r w:rsidRPr="0004398B">
        <w:rPr>
          <w:rFonts w:ascii="Times New Roman" w:eastAsia="標楷體" w:hAnsi="Times New Roman" w:hint="eastAsia"/>
          <w:kern w:val="0"/>
          <w:sz w:val="32"/>
        </w:rPr>
        <w:t>建言獎選</w:t>
      </w:r>
      <w:proofErr w:type="gramEnd"/>
      <w:r w:rsidRPr="0004398B">
        <w:rPr>
          <w:rFonts w:ascii="Times New Roman" w:eastAsia="標楷體" w:hAnsi="Times New Roman" w:hint="eastAsia"/>
          <w:kern w:val="0"/>
          <w:sz w:val="32"/>
        </w:rPr>
        <w:t>拔，論文名稱：</w:t>
      </w:r>
      <w:r w:rsidRPr="0004398B">
        <w:rPr>
          <w:rFonts w:ascii="Times New Roman" w:eastAsia="標楷體" w:hAnsi="Times New Roman" w:hint="eastAsia"/>
          <w:kern w:val="0"/>
          <w:sz w:val="32"/>
        </w:rPr>
        <w:t>_______________________</w:t>
      </w:r>
      <w:r w:rsidRPr="0004398B">
        <w:rPr>
          <w:rFonts w:ascii="Times New Roman" w:eastAsia="標楷體" w:hAnsi="Times New Roman" w:hint="eastAsia"/>
          <w:kern w:val="0"/>
          <w:sz w:val="32"/>
        </w:rPr>
        <w:t>。</w:t>
      </w:r>
    </w:p>
    <w:p w:rsidR="007B1D7A" w:rsidRPr="0004398B" w:rsidRDefault="007B1D7A" w:rsidP="007B1D7A">
      <w:pPr>
        <w:pStyle w:val="HTML"/>
        <w:tabs>
          <w:tab w:val="left" w:pos="1080"/>
        </w:tabs>
        <w:spacing w:afterLines="50" w:after="120"/>
        <w:ind w:firstLineChars="196" w:firstLine="627"/>
        <w:jc w:val="both"/>
        <w:rPr>
          <w:rFonts w:ascii="Times New Roman" w:eastAsia="標楷體" w:hAnsi="Times New Roman"/>
          <w:kern w:val="0"/>
          <w:sz w:val="32"/>
          <w:u w:val="single"/>
        </w:rPr>
      </w:pP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若為團隊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(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機構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)</w:t>
      </w:r>
      <w:r w:rsidR="0055224D" w:rsidRPr="0004398B">
        <w:rPr>
          <w:rFonts w:ascii="Times New Roman" w:eastAsia="標楷體" w:hAnsi="Times New Roman" w:hint="eastAsia"/>
          <w:kern w:val="0"/>
          <w:sz w:val="32"/>
          <w:u w:val="single"/>
        </w:rPr>
        <w:t>研究之論文</w:t>
      </w:r>
      <w:r w:rsidR="00EA7845" w:rsidRPr="0004398B">
        <w:rPr>
          <w:rFonts w:ascii="Times New Roman" w:eastAsia="標楷體" w:hAnsi="Times New Roman" w:hint="eastAsia"/>
          <w:kern w:val="0"/>
          <w:sz w:val="32"/>
          <w:u w:val="single"/>
        </w:rPr>
        <w:t>而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以個人名義參選者，本人已獲整體團隊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(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機構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)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之同意，並願負相關法律責任。</w:t>
      </w:r>
    </w:p>
    <w:p w:rsidR="007B1D7A" w:rsidRPr="0004398B" w:rsidRDefault="007B1D7A" w:rsidP="007B1D7A">
      <w:pPr>
        <w:pStyle w:val="HTML"/>
        <w:tabs>
          <w:tab w:val="left" w:pos="1080"/>
        </w:tabs>
        <w:spacing w:afterLines="50" w:after="120"/>
        <w:ind w:firstLineChars="196" w:firstLine="627"/>
        <w:jc w:val="both"/>
        <w:rPr>
          <w:rFonts w:ascii="Times New Roman" w:eastAsia="標楷體" w:hAnsi="Times New Roman"/>
          <w:kern w:val="0"/>
          <w:sz w:val="32"/>
        </w:rPr>
      </w:pPr>
      <w:r w:rsidRPr="0004398B">
        <w:rPr>
          <w:rFonts w:ascii="Times New Roman" w:eastAsia="標楷體" w:hAnsi="Times New Roman" w:hint="eastAsia"/>
          <w:kern w:val="0"/>
          <w:sz w:val="32"/>
        </w:rPr>
        <w:t>本人</w:t>
      </w:r>
      <w:r w:rsidR="00112971" w:rsidRPr="0004398B">
        <w:rPr>
          <w:rFonts w:ascii="Times New Roman" w:eastAsia="標楷體" w:hAnsi="Times New Roman" w:hint="eastAsia"/>
          <w:kern w:val="0"/>
          <w:sz w:val="32"/>
        </w:rPr>
        <w:t>(</w:t>
      </w:r>
      <w:r w:rsidR="00112971" w:rsidRPr="0004398B">
        <w:rPr>
          <w:rFonts w:ascii="Times New Roman" w:eastAsia="標楷體" w:hAnsi="Times New Roman" w:hint="eastAsia"/>
          <w:kern w:val="0"/>
          <w:sz w:val="32"/>
        </w:rPr>
        <w:t>機構</w:t>
      </w:r>
      <w:r w:rsidR="00112971" w:rsidRPr="0004398B">
        <w:rPr>
          <w:rFonts w:ascii="Times New Roman" w:eastAsia="標楷體" w:hAnsi="Times New Roman" w:hint="eastAsia"/>
          <w:kern w:val="0"/>
          <w:sz w:val="32"/>
        </w:rPr>
        <w:t>)</w:t>
      </w:r>
      <w:r w:rsidRPr="0004398B">
        <w:rPr>
          <w:rFonts w:ascii="Times New Roman" w:eastAsia="標楷體" w:hAnsi="Times New Roman" w:hint="eastAsia"/>
          <w:kern w:val="0"/>
          <w:sz w:val="32"/>
        </w:rPr>
        <w:t>所提供之參選資料內容，並無抄襲、侵害他人著作權、違法、虛偽或隱匿之情事，如有違反上開情事者，願依相關規定處理，並負相關法律之責任。</w:t>
      </w:r>
    </w:p>
    <w:p w:rsidR="007B1D7A" w:rsidRPr="0004398B" w:rsidRDefault="007B1D7A" w:rsidP="007B1D7A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本人</w:t>
      </w:r>
      <w:r w:rsidR="00112971" w:rsidRPr="0004398B">
        <w:rPr>
          <w:rFonts w:eastAsia="標楷體" w:hint="eastAsia"/>
          <w:sz w:val="32"/>
        </w:rPr>
        <w:t>(</w:t>
      </w:r>
      <w:r w:rsidR="00112971" w:rsidRPr="0004398B">
        <w:rPr>
          <w:rFonts w:eastAsia="標楷體" w:hint="eastAsia"/>
          <w:sz w:val="32"/>
        </w:rPr>
        <w:t>機構</w:t>
      </w:r>
      <w:r w:rsidR="00112971" w:rsidRPr="0004398B">
        <w:rPr>
          <w:rFonts w:eastAsia="標楷體" w:hint="eastAsia"/>
          <w:sz w:val="32"/>
        </w:rPr>
        <w:t>)</w:t>
      </w:r>
      <w:r w:rsidRPr="0004398B">
        <w:rPr>
          <w:rFonts w:eastAsia="標楷體"/>
          <w:sz w:val="32"/>
        </w:rPr>
        <w:t>同意因</w:t>
      </w:r>
      <w:r w:rsidRPr="0004398B">
        <w:rPr>
          <w:rFonts w:eastAsia="標楷體" w:hint="eastAsia"/>
          <w:sz w:val="32"/>
        </w:rPr>
        <w:t>甄選活動</w:t>
      </w:r>
      <w:r w:rsidRPr="0004398B">
        <w:rPr>
          <w:rFonts w:eastAsia="標楷體"/>
          <w:sz w:val="32"/>
        </w:rPr>
        <w:t>所需，以</w:t>
      </w:r>
      <w:r w:rsidRPr="0004398B">
        <w:rPr>
          <w:rFonts w:eastAsia="標楷體" w:hint="eastAsia"/>
          <w:sz w:val="32"/>
        </w:rPr>
        <w:t>本人</w:t>
      </w:r>
      <w:r w:rsidR="00112971" w:rsidRPr="0004398B">
        <w:rPr>
          <w:rFonts w:eastAsia="標楷體" w:hint="eastAsia"/>
          <w:sz w:val="32"/>
        </w:rPr>
        <w:t>(</w:t>
      </w:r>
      <w:r w:rsidR="00112971" w:rsidRPr="0004398B">
        <w:rPr>
          <w:rFonts w:eastAsia="標楷體" w:hint="eastAsia"/>
          <w:sz w:val="32"/>
        </w:rPr>
        <w:t>機構</w:t>
      </w:r>
      <w:r w:rsidR="00112971" w:rsidRPr="0004398B">
        <w:rPr>
          <w:rFonts w:eastAsia="標楷體" w:hint="eastAsia"/>
          <w:sz w:val="32"/>
        </w:rPr>
        <w:t>)</w:t>
      </w:r>
      <w:r w:rsidRPr="0004398B">
        <w:rPr>
          <w:rFonts w:eastAsia="標楷體"/>
          <w:sz w:val="32"/>
        </w:rPr>
        <w:t>所提供</w:t>
      </w:r>
      <w:r w:rsidRPr="0004398B">
        <w:rPr>
          <w:rFonts w:eastAsia="標楷體" w:hint="eastAsia"/>
          <w:sz w:val="32"/>
        </w:rPr>
        <w:t>之參選資料</w:t>
      </w:r>
      <w:r w:rsidRPr="0004398B">
        <w:rPr>
          <w:rFonts w:eastAsia="標楷體"/>
          <w:sz w:val="32"/>
        </w:rPr>
        <w:t>與</w:t>
      </w:r>
      <w:r w:rsidRPr="0004398B">
        <w:rPr>
          <w:rFonts w:eastAsia="標楷體" w:hint="eastAsia"/>
          <w:sz w:val="32"/>
        </w:rPr>
        <w:t>本人</w:t>
      </w:r>
      <w:r w:rsidR="00112971" w:rsidRPr="0004398B">
        <w:rPr>
          <w:rFonts w:eastAsia="標楷體" w:hint="eastAsia"/>
          <w:sz w:val="32"/>
        </w:rPr>
        <w:t>(</w:t>
      </w:r>
      <w:r w:rsidR="00112971" w:rsidRPr="0004398B">
        <w:rPr>
          <w:rFonts w:eastAsia="標楷體" w:hint="eastAsia"/>
          <w:sz w:val="32"/>
        </w:rPr>
        <w:t>機構</w:t>
      </w:r>
      <w:r w:rsidR="00112971" w:rsidRPr="0004398B">
        <w:rPr>
          <w:rFonts w:eastAsia="標楷體" w:hint="eastAsia"/>
          <w:sz w:val="32"/>
        </w:rPr>
        <w:t>)</w:t>
      </w:r>
      <w:r w:rsidRPr="0004398B">
        <w:rPr>
          <w:rFonts w:eastAsia="標楷體"/>
          <w:sz w:val="32"/>
        </w:rPr>
        <w:t>聯絡</w:t>
      </w:r>
      <w:r w:rsidRPr="0004398B">
        <w:rPr>
          <w:rFonts w:eastAsia="標楷體" w:hint="eastAsia"/>
          <w:sz w:val="32"/>
        </w:rPr>
        <w:t>，若有需要得將參選資料送請相關單位進行查證，以供評審委員會參考。</w:t>
      </w:r>
    </w:p>
    <w:p w:rsidR="007B1D7A" w:rsidRPr="0004398B" w:rsidRDefault="007B1D7A" w:rsidP="007B1D7A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本人</w:t>
      </w:r>
      <w:r w:rsidR="00112971" w:rsidRPr="0004398B">
        <w:rPr>
          <w:rFonts w:eastAsia="標楷體" w:hint="eastAsia"/>
          <w:sz w:val="32"/>
        </w:rPr>
        <w:t>(</w:t>
      </w:r>
      <w:r w:rsidR="00112971" w:rsidRPr="0004398B">
        <w:rPr>
          <w:rFonts w:eastAsia="標楷體" w:hint="eastAsia"/>
          <w:sz w:val="32"/>
        </w:rPr>
        <w:t>機構</w:t>
      </w:r>
      <w:r w:rsidR="00112971" w:rsidRPr="0004398B">
        <w:rPr>
          <w:rFonts w:eastAsia="標楷體" w:hint="eastAsia"/>
          <w:sz w:val="32"/>
        </w:rPr>
        <w:t>)</w:t>
      </w:r>
      <w:r w:rsidRPr="0004398B">
        <w:rPr>
          <w:rFonts w:eastAsia="標楷體" w:hint="eastAsia"/>
          <w:sz w:val="32"/>
        </w:rPr>
        <w:t>如經評審獲獎</w:t>
      </w:r>
      <w:r w:rsidRPr="0004398B">
        <w:rPr>
          <w:rFonts w:eastAsia="標楷體"/>
          <w:sz w:val="32"/>
        </w:rPr>
        <w:t>後</w:t>
      </w:r>
      <w:r w:rsidRPr="0004398B">
        <w:rPr>
          <w:rFonts w:eastAsia="標楷體" w:hint="eastAsia"/>
          <w:sz w:val="32"/>
        </w:rPr>
        <w:t>，同意在公開場合</w:t>
      </w:r>
      <w:r w:rsidRPr="0004398B">
        <w:rPr>
          <w:rFonts w:eastAsia="標楷體" w:hint="eastAsia"/>
          <w:sz w:val="32"/>
        </w:rPr>
        <w:t>(</w:t>
      </w:r>
      <w:r w:rsidRPr="0004398B">
        <w:rPr>
          <w:rFonts w:eastAsia="標楷體" w:hint="eastAsia"/>
          <w:sz w:val="32"/>
        </w:rPr>
        <w:t>公告、宣傳、表揚等</w:t>
      </w:r>
      <w:r w:rsidRPr="0004398B">
        <w:rPr>
          <w:rFonts w:eastAsia="標楷體" w:hint="eastAsia"/>
          <w:sz w:val="32"/>
        </w:rPr>
        <w:t>)</w:t>
      </w:r>
      <w:r w:rsidRPr="0004398B">
        <w:rPr>
          <w:rFonts w:eastAsia="標楷體" w:hint="eastAsia"/>
          <w:sz w:val="32"/>
        </w:rPr>
        <w:t>、網站、相關印刷物及影音資料上，得</w:t>
      </w:r>
      <w:r w:rsidRPr="0004398B">
        <w:rPr>
          <w:rFonts w:eastAsia="標楷體"/>
          <w:sz w:val="32"/>
        </w:rPr>
        <w:t>繼續使用</w:t>
      </w:r>
      <w:r w:rsidRPr="0004398B">
        <w:rPr>
          <w:rFonts w:eastAsia="標楷體" w:hint="eastAsia"/>
          <w:sz w:val="32"/>
        </w:rPr>
        <w:t>所提供之參選</w:t>
      </w:r>
      <w:r w:rsidRPr="0004398B">
        <w:rPr>
          <w:rFonts w:eastAsia="標楷體"/>
          <w:sz w:val="32"/>
        </w:rPr>
        <w:t>資料</w:t>
      </w:r>
      <w:r w:rsidRPr="0004398B">
        <w:rPr>
          <w:rFonts w:eastAsia="標楷體" w:hint="eastAsia"/>
          <w:sz w:val="32"/>
        </w:rPr>
        <w:t>（包含肖像、聲音等個人資料）作活動推廣。</w:t>
      </w:r>
    </w:p>
    <w:p w:rsidR="00772DDD" w:rsidRPr="0004398B" w:rsidRDefault="00112971" w:rsidP="00772DD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本人</w:t>
      </w:r>
      <w:r w:rsidRPr="0004398B">
        <w:rPr>
          <w:rFonts w:eastAsia="標楷體" w:hint="eastAsia"/>
          <w:sz w:val="32"/>
        </w:rPr>
        <w:t>(</w:t>
      </w:r>
      <w:r w:rsidRPr="0004398B">
        <w:rPr>
          <w:rFonts w:eastAsia="標楷體" w:hint="eastAsia"/>
          <w:sz w:val="32"/>
        </w:rPr>
        <w:t>機構</w:t>
      </w:r>
      <w:r w:rsidRPr="0004398B">
        <w:rPr>
          <w:rFonts w:eastAsia="標楷體" w:hint="eastAsia"/>
          <w:sz w:val="32"/>
        </w:rPr>
        <w:t>)</w:t>
      </w:r>
      <w:r w:rsidR="007B1D7A" w:rsidRPr="0004398B">
        <w:rPr>
          <w:rFonts w:eastAsia="標楷體" w:hint="eastAsia"/>
          <w:sz w:val="32"/>
        </w:rPr>
        <w:t>同意貴會</w:t>
      </w:r>
      <w:r w:rsidR="007B1D7A" w:rsidRPr="0004398B">
        <w:rPr>
          <w:rFonts w:eastAsia="標楷體"/>
          <w:sz w:val="32"/>
        </w:rPr>
        <w:t>蒐集</w:t>
      </w:r>
      <w:r w:rsidR="007B1D7A" w:rsidRPr="0004398B">
        <w:rPr>
          <w:rFonts w:eastAsia="標楷體" w:hint="eastAsia"/>
          <w:sz w:val="32"/>
        </w:rPr>
        <w:t>本人</w:t>
      </w:r>
      <w:r w:rsidR="007B1D7A" w:rsidRPr="0004398B">
        <w:rPr>
          <w:rFonts w:eastAsia="標楷體"/>
          <w:sz w:val="32"/>
        </w:rPr>
        <w:t>的個人資料（包括姓名、電話</w:t>
      </w:r>
      <w:r w:rsidR="00684B54" w:rsidRPr="0004398B">
        <w:rPr>
          <w:rFonts w:eastAsia="標楷體" w:hint="eastAsia"/>
          <w:sz w:val="32"/>
        </w:rPr>
        <w:t>、學經歷</w:t>
      </w:r>
      <w:r w:rsidR="007B1D7A" w:rsidRPr="0004398B">
        <w:rPr>
          <w:rFonts w:eastAsia="標楷體"/>
          <w:sz w:val="32"/>
        </w:rPr>
        <w:t>及</w:t>
      </w:r>
      <w:r w:rsidR="007B1D7A" w:rsidRPr="0004398B">
        <w:rPr>
          <w:rFonts w:eastAsia="標楷體"/>
          <w:sz w:val="32"/>
        </w:rPr>
        <w:t>EMAIL</w:t>
      </w:r>
      <w:r w:rsidR="007B1D7A" w:rsidRPr="0004398B">
        <w:rPr>
          <w:rFonts w:eastAsia="標楷體"/>
          <w:sz w:val="32"/>
        </w:rPr>
        <w:t>等資料），作為活動聯繫、活動公告、後續處理等目的使用之用途</w:t>
      </w:r>
      <w:r w:rsidR="007B1D7A" w:rsidRPr="0004398B">
        <w:rPr>
          <w:rFonts w:eastAsia="標楷體" w:hint="eastAsia"/>
          <w:sz w:val="32"/>
        </w:rPr>
        <w:t>。</w:t>
      </w:r>
    </w:p>
    <w:p w:rsidR="00772DDD" w:rsidRPr="0004398B" w:rsidRDefault="00772DDD" w:rsidP="00772DD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ind w:firstLineChars="196" w:firstLine="627"/>
        <w:jc w:val="both"/>
        <w:rPr>
          <w:rFonts w:eastAsia="標楷體"/>
          <w:sz w:val="32"/>
        </w:rPr>
      </w:pPr>
    </w:p>
    <w:p w:rsidR="00A273D8" w:rsidRPr="0004398B" w:rsidRDefault="007B1D7A" w:rsidP="00772DD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20" w:line="200" w:lineRule="atLeast"/>
        <w:ind w:firstLineChars="196" w:firstLine="627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特此聲明</w:t>
      </w:r>
    </w:p>
    <w:p w:rsidR="007B1D7A" w:rsidRPr="0004398B" w:rsidRDefault="007B1D7A" w:rsidP="007B1D7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此致</w:t>
      </w:r>
    </w:p>
    <w:p w:rsidR="00643FD9" w:rsidRPr="0004398B" w:rsidRDefault="007B1D7A" w:rsidP="007B1D7A">
      <w:pPr>
        <w:snapToGrid w:val="0"/>
        <w:spacing w:line="480" w:lineRule="auto"/>
        <w:jc w:val="both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財團法人中華民國證券暨期貨市場發展基金會</w:t>
      </w:r>
    </w:p>
    <w:p w:rsidR="00A273D8" w:rsidRPr="0004398B" w:rsidRDefault="00A273D8" w:rsidP="00643FD9">
      <w:pPr>
        <w:spacing w:beforeLines="50" w:before="120" w:afterLines="50" w:after="120" w:line="360" w:lineRule="auto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參選</w:t>
      </w:r>
      <w:r w:rsidR="007B1D7A" w:rsidRPr="0004398B">
        <w:rPr>
          <w:rFonts w:eastAsia="標楷體" w:hint="eastAsia"/>
          <w:sz w:val="32"/>
        </w:rPr>
        <w:t>人</w:t>
      </w:r>
      <w:r w:rsidRPr="0004398B">
        <w:rPr>
          <w:rFonts w:eastAsia="標楷體" w:hint="eastAsia"/>
          <w:sz w:val="32"/>
        </w:rPr>
        <w:t>(</w:t>
      </w:r>
      <w:r w:rsidRPr="0004398B">
        <w:rPr>
          <w:rFonts w:eastAsia="標楷體" w:hint="eastAsia"/>
          <w:sz w:val="32"/>
        </w:rPr>
        <w:t>機構</w:t>
      </w:r>
      <w:r w:rsidRPr="0004398B">
        <w:rPr>
          <w:rFonts w:eastAsia="標楷體" w:hint="eastAsia"/>
          <w:sz w:val="32"/>
        </w:rPr>
        <w:t>)</w:t>
      </w:r>
      <w:r w:rsidR="007B1D7A" w:rsidRPr="0004398B">
        <w:rPr>
          <w:rFonts w:eastAsia="標楷體" w:hint="eastAsia"/>
          <w:sz w:val="32"/>
        </w:rPr>
        <w:t>：</w:t>
      </w:r>
      <w:r w:rsidR="007B1D7A" w:rsidRPr="0004398B">
        <w:rPr>
          <w:rFonts w:eastAsia="標楷體" w:hint="eastAsia"/>
          <w:sz w:val="32"/>
        </w:rPr>
        <w:t xml:space="preserve">  </w:t>
      </w:r>
      <w:r w:rsidR="007B1D7A" w:rsidRPr="0004398B">
        <w:rPr>
          <w:rFonts w:eastAsia="標楷體"/>
          <w:sz w:val="32"/>
        </w:rPr>
        <w:t xml:space="preserve">   </w:t>
      </w:r>
      <w:r w:rsidR="007B1D7A" w:rsidRPr="0004398B">
        <w:rPr>
          <w:rFonts w:eastAsia="標楷體" w:hint="eastAsia"/>
          <w:sz w:val="32"/>
        </w:rPr>
        <w:t xml:space="preserve"> </w:t>
      </w:r>
      <w:r w:rsidR="007B1D7A" w:rsidRPr="0004398B">
        <w:rPr>
          <w:rFonts w:eastAsia="標楷體"/>
          <w:sz w:val="32"/>
        </w:rPr>
        <w:t xml:space="preserve"> </w:t>
      </w:r>
      <w:r w:rsidR="007B1D7A" w:rsidRPr="0004398B">
        <w:rPr>
          <w:rFonts w:eastAsia="標楷體" w:hint="eastAsia"/>
          <w:sz w:val="32"/>
        </w:rPr>
        <w:t xml:space="preserve">                                  </w:t>
      </w:r>
      <w:r w:rsidR="00643FD9" w:rsidRPr="0004398B">
        <w:rPr>
          <w:rFonts w:eastAsia="標楷體" w:hint="eastAsia"/>
          <w:sz w:val="32"/>
        </w:rPr>
        <w:t xml:space="preserve"> </w:t>
      </w:r>
      <w:r w:rsidR="007B1D7A" w:rsidRPr="0004398B">
        <w:rPr>
          <w:rFonts w:eastAsia="標楷體" w:hint="eastAsia"/>
          <w:sz w:val="32"/>
        </w:rPr>
        <w:t>(</w:t>
      </w:r>
      <w:r w:rsidR="007B1D7A" w:rsidRPr="0004398B">
        <w:rPr>
          <w:rFonts w:eastAsia="標楷體" w:hint="eastAsia"/>
          <w:sz w:val="32"/>
        </w:rPr>
        <w:t>簽章</w:t>
      </w:r>
      <w:r w:rsidR="007B1D7A" w:rsidRPr="0004398B">
        <w:rPr>
          <w:rFonts w:eastAsia="標楷體" w:hint="eastAsia"/>
          <w:sz w:val="32"/>
        </w:rPr>
        <w:t>)</w:t>
      </w:r>
      <w:r w:rsidRPr="0004398B">
        <w:rPr>
          <w:rFonts w:eastAsia="標楷體"/>
          <w:sz w:val="32"/>
        </w:rPr>
        <w:br/>
      </w:r>
    </w:p>
    <w:p w:rsidR="00FC66BB" w:rsidRPr="0004398B" w:rsidRDefault="00A87C67" w:rsidP="00772DDD">
      <w:pPr>
        <w:tabs>
          <w:tab w:val="left" w:pos="9072"/>
        </w:tabs>
        <w:spacing w:line="240" w:lineRule="atLeast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參選公司代表人</w:t>
      </w:r>
      <w:r w:rsidRPr="0004398B">
        <w:rPr>
          <w:rFonts w:eastAsia="標楷體" w:hint="eastAsia"/>
          <w:sz w:val="32"/>
        </w:rPr>
        <w:t xml:space="preserve">                                        </w:t>
      </w:r>
      <w:r w:rsidR="00643FD9" w:rsidRPr="0004398B">
        <w:rPr>
          <w:rFonts w:eastAsia="標楷體" w:hint="eastAsia"/>
          <w:sz w:val="32"/>
        </w:rPr>
        <w:t xml:space="preserve"> </w:t>
      </w:r>
      <w:r w:rsidRPr="0004398B">
        <w:rPr>
          <w:rFonts w:eastAsia="標楷體" w:hint="eastAsia"/>
          <w:sz w:val="32"/>
        </w:rPr>
        <w:t xml:space="preserve"> (</w:t>
      </w:r>
      <w:r w:rsidRPr="0004398B">
        <w:rPr>
          <w:rFonts w:eastAsia="標楷體" w:hint="eastAsia"/>
          <w:sz w:val="32"/>
        </w:rPr>
        <w:t>簽章</w:t>
      </w:r>
      <w:r w:rsidRPr="0004398B">
        <w:rPr>
          <w:rFonts w:eastAsia="標楷體" w:hint="eastAsia"/>
          <w:sz w:val="32"/>
        </w:rPr>
        <w:t>)</w:t>
      </w:r>
    </w:p>
    <w:p w:rsidR="00FC66BB" w:rsidRPr="0004398B" w:rsidRDefault="00772DDD" w:rsidP="00643FD9">
      <w:pPr>
        <w:tabs>
          <w:tab w:val="left" w:pos="9435"/>
        </w:tabs>
        <w:snapToGrid w:val="0"/>
        <w:spacing w:afterLines="50" w:after="120" w:line="240" w:lineRule="atLeast"/>
        <w:rPr>
          <w:rFonts w:eastAsia="標楷體"/>
          <w:szCs w:val="24"/>
        </w:rPr>
      </w:pPr>
      <w:r w:rsidRPr="0004398B">
        <w:rPr>
          <w:rFonts w:eastAsia="標楷體"/>
          <w:szCs w:val="24"/>
        </w:rPr>
        <w:t>(</w:t>
      </w:r>
      <w:r w:rsidRPr="0004398B">
        <w:rPr>
          <w:rFonts w:eastAsia="標楷體"/>
          <w:szCs w:val="24"/>
        </w:rPr>
        <w:t>若為個人</w:t>
      </w:r>
      <w:proofErr w:type="gramStart"/>
      <w:r w:rsidRPr="0004398B">
        <w:rPr>
          <w:rFonts w:eastAsia="標楷體"/>
          <w:szCs w:val="24"/>
        </w:rPr>
        <w:t>參選免填</w:t>
      </w:r>
      <w:proofErr w:type="gramEnd"/>
      <w:r w:rsidRPr="0004398B">
        <w:rPr>
          <w:rFonts w:eastAsia="標楷體"/>
          <w:szCs w:val="24"/>
        </w:rPr>
        <w:t>)</w:t>
      </w:r>
    </w:p>
    <w:p w:rsidR="007B1D7A" w:rsidRPr="0004398B" w:rsidRDefault="007B1D7A" w:rsidP="00643FD9">
      <w:pPr>
        <w:tabs>
          <w:tab w:val="left" w:pos="9435"/>
        </w:tabs>
        <w:snapToGrid w:val="0"/>
        <w:spacing w:beforeLines="100" w:before="240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中華民國</w:t>
      </w:r>
      <w:r w:rsidRPr="0004398B">
        <w:rPr>
          <w:rFonts w:eastAsia="標楷體"/>
          <w:sz w:val="32"/>
        </w:rPr>
        <w:t xml:space="preserve">   </w:t>
      </w:r>
      <w:r w:rsidRPr="0004398B">
        <w:rPr>
          <w:rFonts w:eastAsia="標楷體" w:hint="eastAsia"/>
          <w:sz w:val="32"/>
        </w:rPr>
        <w:t xml:space="preserve">      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 xml:space="preserve"> 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>年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 xml:space="preserve">      </w:t>
      </w:r>
      <w:r w:rsidRPr="0004398B">
        <w:rPr>
          <w:rFonts w:eastAsia="標楷體"/>
          <w:sz w:val="32"/>
        </w:rPr>
        <w:t xml:space="preserve">    </w:t>
      </w:r>
      <w:r w:rsidRPr="0004398B">
        <w:rPr>
          <w:rFonts w:eastAsia="標楷體" w:hint="eastAsia"/>
          <w:sz w:val="32"/>
        </w:rPr>
        <w:t xml:space="preserve"> 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>月</w:t>
      </w:r>
      <w:r w:rsidRPr="0004398B">
        <w:rPr>
          <w:rFonts w:eastAsia="標楷體"/>
          <w:sz w:val="32"/>
        </w:rPr>
        <w:t xml:space="preserve">    </w:t>
      </w:r>
      <w:r w:rsidRPr="0004398B">
        <w:rPr>
          <w:rFonts w:eastAsia="標楷體" w:hint="eastAsia"/>
          <w:sz w:val="32"/>
        </w:rPr>
        <w:t xml:space="preserve">     </w:t>
      </w:r>
      <w:r w:rsidRPr="0004398B">
        <w:rPr>
          <w:rFonts w:eastAsia="標楷體"/>
          <w:sz w:val="32"/>
        </w:rPr>
        <w:t xml:space="preserve">  </w:t>
      </w:r>
      <w:r w:rsidRPr="0004398B">
        <w:rPr>
          <w:rFonts w:eastAsia="標楷體" w:hint="eastAsia"/>
          <w:sz w:val="32"/>
        </w:rPr>
        <w:t xml:space="preserve"> 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>日</w:t>
      </w:r>
      <w:r w:rsidRPr="0004398B">
        <w:rPr>
          <w:rFonts w:eastAsia="標楷體"/>
          <w:sz w:val="32"/>
        </w:rPr>
        <w:tab/>
      </w:r>
    </w:p>
    <w:p w:rsidR="001F1508" w:rsidRPr="0004398B" w:rsidRDefault="001F1508" w:rsidP="007B1D7A">
      <w:pPr>
        <w:tabs>
          <w:tab w:val="left" w:pos="9435"/>
        </w:tabs>
        <w:snapToGrid w:val="0"/>
        <w:jc w:val="right"/>
        <w:rPr>
          <w:rFonts w:eastAsia="標楷體"/>
          <w:b/>
          <w:sz w:val="28"/>
          <w:szCs w:val="28"/>
        </w:rPr>
      </w:pPr>
    </w:p>
    <w:p w:rsidR="007B1D7A" w:rsidRPr="0004398B" w:rsidRDefault="007B1D7A" w:rsidP="007B1D7A">
      <w:pPr>
        <w:tabs>
          <w:tab w:val="left" w:pos="9435"/>
        </w:tabs>
        <w:snapToGrid w:val="0"/>
        <w:jc w:val="right"/>
        <w:rPr>
          <w:rFonts w:eastAsia="標楷體"/>
          <w:b/>
          <w:sz w:val="28"/>
          <w:szCs w:val="28"/>
        </w:rPr>
      </w:pPr>
      <w:r w:rsidRPr="0004398B">
        <w:rPr>
          <w:rFonts w:eastAsia="標楷體" w:hint="eastAsia"/>
          <w:b/>
          <w:sz w:val="28"/>
          <w:szCs w:val="28"/>
        </w:rPr>
        <w:t>(</w:t>
      </w:r>
      <w:r w:rsidRPr="0004398B">
        <w:rPr>
          <w:rFonts w:eastAsia="標楷體" w:hint="eastAsia"/>
          <w:b/>
          <w:sz w:val="28"/>
          <w:szCs w:val="28"/>
        </w:rPr>
        <w:t>個人資料僅供第</w:t>
      </w:r>
      <w:r w:rsidR="00FC66BB" w:rsidRPr="0004398B">
        <w:rPr>
          <w:rFonts w:eastAsia="標楷體" w:hint="eastAsia"/>
          <w:b/>
          <w:sz w:val="28"/>
          <w:szCs w:val="28"/>
        </w:rPr>
        <w:t>1</w:t>
      </w:r>
      <w:r w:rsidR="00463665" w:rsidRPr="0004398B">
        <w:rPr>
          <w:rFonts w:eastAsia="標楷體" w:hint="eastAsia"/>
          <w:b/>
          <w:sz w:val="28"/>
          <w:szCs w:val="28"/>
        </w:rPr>
        <w:t>4</w:t>
      </w:r>
      <w:r w:rsidRPr="0004398B">
        <w:rPr>
          <w:rFonts w:eastAsia="標楷體" w:hint="eastAsia"/>
          <w:b/>
          <w:sz w:val="28"/>
          <w:szCs w:val="28"/>
        </w:rPr>
        <w:t>屆</w:t>
      </w:r>
      <w:proofErr w:type="gramStart"/>
      <w:r w:rsidRPr="0004398B">
        <w:rPr>
          <w:rFonts w:eastAsia="標楷體" w:hint="eastAsia"/>
          <w:b/>
          <w:sz w:val="28"/>
          <w:szCs w:val="28"/>
        </w:rPr>
        <w:t>金椽獎活動</w:t>
      </w:r>
      <w:proofErr w:type="gramEnd"/>
      <w:r w:rsidRPr="0004398B">
        <w:rPr>
          <w:rFonts w:eastAsia="標楷體" w:hint="eastAsia"/>
          <w:b/>
          <w:sz w:val="28"/>
          <w:szCs w:val="28"/>
        </w:rPr>
        <w:t>使用，不做他用。</w:t>
      </w:r>
      <w:r w:rsidRPr="0004398B">
        <w:rPr>
          <w:rFonts w:eastAsia="標楷體" w:hint="eastAsia"/>
          <w:b/>
          <w:sz w:val="28"/>
          <w:szCs w:val="28"/>
        </w:rPr>
        <w:t>)</w:t>
      </w:r>
    </w:p>
    <w:p w:rsidR="00EA7845" w:rsidRPr="0004398B" w:rsidRDefault="00EA7845" w:rsidP="007B1D7A">
      <w:pPr>
        <w:tabs>
          <w:tab w:val="left" w:pos="9435"/>
        </w:tabs>
        <w:snapToGrid w:val="0"/>
        <w:jc w:val="right"/>
        <w:rPr>
          <w:rFonts w:eastAsia="標楷體"/>
          <w:b/>
          <w:sz w:val="28"/>
          <w:szCs w:val="28"/>
        </w:rPr>
      </w:pPr>
    </w:p>
    <w:p w:rsidR="00EA7845" w:rsidRPr="0004398B" w:rsidRDefault="00EA7845" w:rsidP="007B1D7A">
      <w:pPr>
        <w:tabs>
          <w:tab w:val="left" w:pos="9435"/>
        </w:tabs>
        <w:snapToGrid w:val="0"/>
        <w:jc w:val="right"/>
        <w:rPr>
          <w:rFonts w:eastAsia="標楷體"/>
          <w:b/>
          <w:sz w:val="28"/>
          <w:szCs w:val="28"/>
        </w:rPr>
      </w:pPr>
    </w:p>
    <w:p w:rsidR="008D0163" w:rsidRPr="0004398B" w:rsidRDefault="008D0163" w:rsidP="008D0163">
      <w:pPr>
        <w:snapToGrid w:val="0"/>
        <w:spacing w:line="360" w:lineRule="auto"/>
        <w:rPr>
          <w:rFonts w:eastAsiaTheme="minorEastAsia"/>
          <w:b/>
          <w:sz w:val="40"/>
          <w:shd w:val="pct15" w:color="auto" w:fill="FFFFFF"/>
        </w:rPr>
      </w:pPr>
      <w:r w:rsidRPr="0004398B">
        <w:rPr>
          <w:rFonts w:eastAsia="標楷體" w:hint="eastAsia"/>
          <w:b/>
          <w:sz w:val="40"/>
          <w:shd w:val="pct15" w:color="auto" w:fill="FFFFFF"/>
        </w:rPr>
        <w:t>「第</w:t>
      </w:r>
      <w:r w:rsidR="002626F6" w:rsidRPr="0004398B">
        <w:rPr>
          <w:rFonts w:eastAsia="標楷體" w:hint="eastAsia"/>
          <w:b/>
          <w:sz w:val="40"/>
          <w:shd w:val="pct15" w:color="auto" w:fill="FFFFFF"/>
        </w:rPr>
        <w:t>1</w:t>
      </w:r>
      <w:r w:rsidR="00463665" w:rsidRPr="0004398B">
        <w:rPr>
          <w:rFonts w:eastAsia="標楷體" w:hint="eastAsia"/>
          <w:b/>
          <w:sz w:val="40"/>
          <w:shd w:val="pct15" w:color="auto" w:fill="FFFFFF"/>
        </w:rPr>
        <w:t>4</w:t>
      </w:r>
      <w:r w:rsidRPr="0004398B">
        <w:rPr>
          <w:rFonts w:eastAsia="標楷體" w:hint="eastAsia"/>
          <w:b/>
          <w:sz w:val="40"/>
          <w:shd w:val="pct15" w:color="auto" w:fill="FFFFFF"/>
        </w:rPr>
        <w:t>屆</w:t>
      </w:r>
      <w:proofErr w:type="gramStart"/>
      <w:r w:rsidRPr="0004398B">
        <w:rPr>
          <w:rFonts w:eastAsia="標楷體" w:hint="eastAsia"/>
          <w:b/>
          <w:sz w:val="40"/>
          <w:shd w:val="pct15" w:color="auto" w:fill="FFFFFF"/>
        </w:rPr>
        <w:t>金椽獎</w:t>
      </w:r>
      <w:proofErr w:type="gramEnd"/>
      <w:r w:rsidRPr="0004398B">
        <w:rPr>
          <w:rFonts w:eastAsia="標楷體" w:hint="eastAsia"/>
          <w:b/>
          <w:sz w:val="40"/>
          <w:shd w:val="pct15" w:color="auto" w:fill="FFFFFF"/>
        </w:rPr>
        <w:t>」</w:t>
      </w:r>
      <w:r w:rsidRPr="0004398B">
        <w:rPr>
          <w:rFonts w:eastAsia="標楷體" w:hint="eastAsia"/>
          <w:b/>
          <w:sz w:val="40"/>
          <w:shd w:val="pct15" w:color="auto" w:fill="FFFFFF"/>
        </w:rPr>
        <w:t xml:space="preserve"> </w:t>
      </w:r>
      <w:r w:rsidRPr="0004398B">
        <w:rPr>
          <w:rFonts w:eastAsia="標楷體" w:hint="eastAsia"/>
          <w:b/>
          <w:sz w:val="40"/>
          <w:u w:val="single"/>
          <w:shd w:val="pct15" w:color="auto" w:fill="FFFFFF"/>
        </w:rPr>
        <w:t>研究</w:t>
      </w:r>
      <w:proofErr w:type="gramStart"/>
      <w:r w:rsidRPr="0004398B">
        <w:rPr>
          <w:rFonts w:eastAsia="標楷體" w:hint="eastAsia"/>
          <w:b/>
          <w:sz w:val="40"/>
          <w:u w:val="single"/>
          <w:shd w:val="pct15" w:color="auto" w:fill="FFFFFF"/>
        </w:rPr>
        <w:t>建言</w:t>
      </w:r>
      <w:proofErr w:type="gramEnd"/>
      <w:r w:rsidRPr="0004398B">
        <w:rPr>
          <w:rFonts w:eastAsia="標楷體" w:hint="eastAsia"/>
          <w:b/>
          <w:sz w:val="40"/>
          <w:u w:val="single"/>
          <w:shd w:val="pct15" w:color="auto" w:fill="FFFFFF"/>
        </w:rPr>
        <w:t>獎</w:t>
      </w:r>
      <w:r w:rsidRPr="0004398B">
        <w:rPr>
          <w:rFonts w:eastAsia="標楷體" w:hint="eastAsia"/>
          <w:b/>
          <w:sz w:val="40"/>
          <w:shd w:val="pct15" w:color="auto" w:fill="FFFFFF"/>
        </w:rPr>
        <w:t xml:space="preserve">   </w:t>
      </w:r>
      <w:r w:rsidRPr="0004398B">
        <w:rPr>
          <w:rFonts w:eastAsia="標楷體" w:hint="eastAsia"/>
          <w:b/>
          <w:sz w:val="40"/>
          <w:shd w:val="pct15" w:color="auto" w:fill="FFFFFF"/>
        </w:rPr>
        <w:t>機構用印表</w:t>
      </w:r>
      <w:r w:rsidRPr="0004398B">
        <w:rPr>
          <w:rFonts w:eastAsia="標楷體" w:hint="eastAsia"/>
          <w:b/>
          <w:sz w:val="40"/>
          <w:shd w:val="pct15" w:color="auto" w:fill="FFFFFF"/>
        </w:rPr>
        <w:t>(</w:t>
      </w:r>
      <w:r w:rsidRPr="0004398B">
        <w:rPr>
          <w:rFonts w:eastAsia="標楷體" w:hint="eastAsia"/>
          <w:b/>
          <w:sz w:val="40"/>
          <w:shd w:val="pct15" w:color="auto" w:fill="FFFFFF"/>
        </w:rPr>
        <w:t>表</w:t>
      </w:r>
      <w:r w:rsidRPr="0004398B">
        <w:rPr>
          <w:rFonts w:eastAsia="標楷體" w:hint="eastAsia"/>
          <w:b/>
          <w:sz w:val="40"/>
          <w:shd w:val="pct15" w:color="auto" w:fill="FFFFFF"/>
        </w:rPr>
        <w:t>1.3)</w:t>
      </w:r>
    </w:p>
    <w:tbl>
      <w:tblPr>
        <w:tblW w:w="10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6"/>
        <w:gridCol w:w="2908"/>
        <w:gridCol w:w="1604"/>
        <w:gridCol w:w="3900"/>
      </w:tblGrid>
      <w:tr w:rsidR="0004398B" w:rsidRPr="0004398B" w:rsidTr="008D0163">
        <w:trPr>
          <w:cantSplit/>
          <w:trHeight w:val="454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8D0163" w:rsidRPr="0004398B" w:rsidRDefault="008D0163" w:rsidP="003D70E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中文論文名稱</w:t>
            </w:r>
          </w:p>
        </w:tc>
        <w:tc>
          <w:tcPr>
            <w:tcW w:w="8412" w:type="dxa"/>
            <w:gridSpan w:val="3"/>
            <w:tcBorders>
              <w:bottom w:val="single" w:sz="4" w:space="0" w:color="auto"/>
            </w:tcBorders>
            <w:vAlign w:val="center"/>
          </w:tcPr>
          <w:p w:rsidR="008D0163" w:rsidRPr="0004398B" w:rsidRDefault="008D0163" w:rsidP="003D70ED">
            <w:pPr>
              <w:pStyle w:val="af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kern w:val="2"/>
                <w:sz w:val="28"/>
              </w:rPr>
            </w:pPr>
          </w:p>
        </w:tc>
      </w:tr>
      <w:tr w:rsidR="0004398B" w:rsidRPr="0004398B" w:rsidTr="008D0163">
        <w:trPr>
          <w:cantSplit/>
          <w:trHeight w:val="454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8D0163" w:rsidRPr="0004398B" w:rsidRDefault="008D0163" w:rsidP="003D70E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英文論文名稱</w:t>
            </w:r>
          </w:p>
        </w:tc>
        <w:tc>
          <w:tcPr>
            <w:tcW w:w="8412" w:type="dxa"/>
            <w:gridSpan w:val="3"/>
            <w:tcBorders>
              <w:top w:val="single" w:sz="4" w:space="0" w:color="auto"/>
            </w:tcBorders>
            <w:vAlign w:val="center"/>
          </w:tcPr>
          <w:p w:rsidR="008D0163" w:rsidRPr="0004398B" w:rsidRDefault="008D0163" w:rsidP="003D70ED">
            <w:pPr>
              <w:pStyle w:val="af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kern w:val="2"/>
                <w:sz w:val="28"/>
              </w:rPr>
            </w:pPr>
          </w:p>
        </w:tc>
      </w:tr>
      <w:tr w:rsidR="0004398B" w:rsidRPr="0004398B" w:rsidTr="003D70ED">
        <w:trPr>
          <w:cantSplit/>
          <w:trHeight w:val="454"/>
        </w:trPr>
        <w:tc>
          <w:tcPr>
            <w:tcW w:w="1766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8D0163" w:rsidRPr="0004398B" w:rsidRDefault="008D0163" w:rsidP="003D70ED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</w:rPr>
            </w:pPr>
            <w:r w:rsidRPr="0004398B">
              <w:rPr>
                <w:rFonts w:ascii="標楷體" w:eastAsia="標楷體" w:hint="eastAsia"/>
                <w:spacing w:val="-20"/>
                <w:sz w:val="28"/>
              </w:rPr>
              <w:t>機構全名</w:t>
            </w:r>
          </w:p>
        </w:tc>
        <w:tc>
          <w:tcPr>
            <w:tcW w:w="8412" w:type="dxa"/>
            <w:gridSpan w:val="3"/>
            <w:tcBorders>
              <w:top w:val="thinThick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8D0163" w:rsidRPr="0004398B" w:rsidRDefault="008D0163" w:rsidP="003D70ED">
            <w:pPr>
              <w:pStyle w:val="af"/>
              <w:overflowPunct/>
              <w:autoSpaceDE/>
              <w:autoSpaceDN/>
              <w:spacing w:beforeLines="0" w:afterLines="0" w:line="0" w:lineRule="atLeast"/>
              <w:jc w:val="left"/>
              <w:rPr>
                <w:rFonts w:ascii="標楷體" w:eastAsia="標楷體"/>
                <w:kern w:val="2"/>
                <w:sz w:val="28"/>
              </w:rPr>
            </w:pPr>
          </w:p>
        </w:tc>
      </w:tr>
      <w:tr w:rsidR="0004398B" w:rsidRPr="0004398B" w:rsidTr="003D70ED">
        <w:trPr>
          <w:cantSplit/>
          <w:trHeight w:val="454"/>
        </w:trPr>
        <w:tc>
          <w:tcPr>
            <w:tcW w:w="1766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8D0163" w:rsidRPr="0004398B" w:rsidRDefault="008D0163" w:rsidP="003D70ED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</w:rPr>
            </w:pPr>
            <w:r w:rsidRPr="0004398B">
              <w:rPr>
                <w:rFonts w:ascii="標楷體" w:eastAsia="標楷體" w:hint="eastAsia"/>
                <w:spacing w:val="-20"/>
                <w:sz w:val="28"/>
              </w:rPr>
              <w:t>代表人</w:t>
            </w:r>
          </w:p>
        </w:tc>
        <w:tc>
          <w:tcPr>
            <w:tcW w:w="29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0163" w:rsidRPr="0004398B" w:rsidRDefault="008D0163" w:rsidP="003D70ED">
            <w:pPr>
              <w:spacing w:line="0" w:lineRule="atLeast"/>
              <w:rPr>
                <w:rFonts w:ascii="標楷體" w:eastAsia="標楷體"/>
                <w:spacing w:val="-20"/>
                <w:sz w:val="28"/>
              </w:rPr>
            </w:pPr>
            <w:r w:rsidRPr="0004398B">
              <w:rPr>
                <w:rFonts w:ascii="標楷體" w:eastAsia="標楷體" w:hint="eastAsia"/>
                <w:spacing w:val="-20"/>
                <w:sz w:val="28"/>
              </w:rPr>
              <w:t>姓名</w:t>
            </w:r>
            <w:r w:rsidRPr="0004398B">
              <w:rPr>
                <w:rFonts w:ascii="標楷體" w:eastAsia="標楷體" w:hAnsi="標楷體" w:hint="eastAsia"/>
                <w:spacing w:val="-20"/>
                <w:sz w:val="28"/>
              </w:rPr>
              <w:t>：</w:t>
            </w:r>
          </w:p>
        </w:tc>
        <w:tc>
          <w:tcPr>
            <w:tcW w:w="16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0163" w:rsidRPr="0004398B" w:rsidRDefault="008D0163" w:rsidP="003D70ED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</w:rPr>
            </w:pPr>
            <w:r w:rsidRPr="0004398B">
              <w:rPr>
                <w:rFonts w:ascii="標楷體" w:eastAsia="標楷體" w:hint="eastAsia"/>
                <w:sz w:val="28"/>
              </w:rPr>
              <w:t>專案負責人</w:t>
            </w:r>
          </w:p>
        </w:tc>
        <w:tc>
          <w:tcPr>
            <w:tcW w:w="3900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8D0163" w:rsidRPr="0004398B" w:rsidRDefault="008D0163" w:rsidP="003D70ED">
            <w:pPr>
              <w:spacing w:line="0" w:lineRule="atLeast"/>
              <w:rPr>
                <w:rFonts w:ascii="標楷體" w:eastAsia="標楷體"/>
                <w:spacing w:val="-20"/>
                <w:sz w:val="28"/>
              </w:rPr>
            </w:pPr>
            <w:r w:rsidRPr="0004398B">
              <w:rPr>
                <w:rFonts w:ascii="標楷體" w:eastAsia="標楷體" w:hint="eastAsia"/>
                <w:spacing w:val="-20"/>
                <w:sz w:val="28"/>
              </w:rPr>
              <w:t>姓名</w:t>
            </w:r>
            <w:r w:rsidRPr="0004398B">
              <w:rPr>
                <w:rFonts w:ascii="標楷體" w:eastAsia="標楷體" w:hAnsi="標楷體" w:hint="eastAsia"/>
                <w:spacing w:val="-20"/>
                <w:sz w:val="28"/>
              </w:rPr>
              <w:t>：</w:t>
            </w:r>
          </w:p>
        </w:tc>
      </w:tr>
      <w:tr w:rsidR="0004398B" w:rsidRPr="0004398B" w:rsidTr="003D70ED">
        <w:trPr>
          <w:cantSplit/>
          <w:trHeight w:val="928"/>
        </w:trPr>
        <w:tc>
          <w:tcPr>
            <w:tcW w:w="1766" w:type="dxa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8D0163" w:rsidRPr="0004398B" w:rsidRDefault="008D0163" w:rsidP="003D70ED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04398B">
              <w:rPr>
                <w:rFonts w:ascii="標楷體" w:eastAsia="標楷體" w:hint="eastAsia"/>
                <w:sz w:val="28"/>
              </w:rPr>
              <w:t>論文作者</w:t>
            </w:r>
          </w:p>
          <w:p w:rsidR="008D0163" w:rsidRPr="0004398B" w:rsidRDefault="008D0163" w:rsidP="003D70ED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04398B">
              <w:rPr>
                <w:rFonts w:ascii="標楷體" w:eastAsia="標楷體" w:hint="eastAsia"/>
                <w:sz w:val="28"/>
              </w:rPr>
              <w:t>(含共同作者)</w:t>
            </w:r>
          </w:p>
        </w:tc>
        <w:tc>
          <w:tcPr>
            <w:tcW w:w="8412" w:type="dxa"/>
            <w:gridSpan w:val="3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8D0163" w:rsidRPr="0004398B" w:rsidRDefault="008D0163" w:rsidP="003D70ED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 w:rsidRPr="0004398B">
              <w:rPr>
                <w:rFonts w:ascii="標楷體" w:eastAsia="標楷體" w:hint="eastAsia"/>
                <w:sz w:val="28"/>
              </w:rPr>
              <w:t>作者1:</w:t>
            </w:r>
            <w:r w:rsidRPr="0004398B">
              <w:rPr>
                <w:rFonts w:ascii="標楷體" w:eastAsia="標楷體" w:hint="eastAsia"/>
                <w:sz w:val="28"/>
                <w:u w:val="single"/>
              </w:rPr>
              <w:t xml:space="preserve">          </w:t>
            </w:r>
            <w:r w:rsidRPr="0004398B">
              <w:rPr>
                <w:rFonts w:ascii="標楷體" w:eastAsia="標楷體" w:hint="eastAsia"/>
                <w:sz w:val="28"/>
              </w:rPr>
              <w:t>；作者2:</w:t>
            </w:r>
            <w:r w:rsidRPr="0004398B">
              <w:rPr>
                <w:rFonts w:ascii="標楷體" w:eastAsia="標楷體" w:hint="eastAsia"/>
                <w:sz w:val="28"/>
                <w:u w:val="single"/>
              </w:rPr>
              <w:t xml:space="preserve">          </w:t>
            </w:r>
            <w:r w:rsidRPr="0004398B">
              <w:rPr>
                <w:rFonts w:ascii="標楷體" w:eastAsia="標楷體" w:hint="eastAsia"/>
                <w:sz w:val="28"/>
              </w:rPr>
              <w:t>；作者3:</w:t>
            </w:r>
            <w:r w:rsidRPr="0004398B">
              <w:rPr>
                <w:rFonts w:ascii="標楷體" w:eastAsia="標楷體" w:hint="eastAsia"/>
                <w:sz w:val="28"/>
                <w:u w:val="single"/>
              </w:rPr>
              <w:t xml:space="preserve">          </w:t>
            </w:r>
            <w:r w:rsidRPr="0004398B">
              <w:rPr>
                <w:rFonts w:ascii="標楷體" w:eastAsia="標楷體" w:hint="eastAsia"/>
                <w:sz w:val="28"/>
              </w:rPr>
              <w:t>；</w:t>
            </w:r>
            <w:r w:rsidRPr="0004398B">
              <w:rPr>
                <w:rFonts w:ascii="標楷體" w:eastAsia="標楷體"/>
                <w:sz w:val="28"/>
              </w:rPr>
              <w:br/>
            </w:r>
            <w:r w:rsidRPr="0004398B">
              <w:rPr>
                <w:rFonts w:ascii="標楷體" w:eastAsia="標楷體" w:hint="eastAsia"/>
                <w:sz w:val="28"/>
              </w:rPr>
              <w:t>作者4:</w:t>
            </w:r>
            <w:r w:rsidRPr="0004398B">
              <w:rPr>
                <w:rFonts w:ascii="標楷體" w:eastAsia="標楷體" w:hint="eastAsia"/>
                <w:sz w:val="28"/>
                <w:u w:val="single"/>
              </w:rPr>
              <w:t xml:space="preserve">          </w:t>
            </w:r>
            <w:r w:rsidRPr="0004398B">
              <w:rPr>
                <w:rFonts w:ascii="標楷體" w:eastAsia="標楷體" w:hint="eastAsia"/>
                <w:sz w:val="28"/>
              </w:rPr>
              <w:t>；作者5:</w:t>
            </w:r>
            <w:r w:rsidRPr="0004398B">
              <w:rPr>
                <w:rFonts w:ascii="標楷體" w:eastAsia="標楷體" w:hint="eastAsia"/>
                <w:sz w:val="28"/>
                <w:u w:val="single"/>
              </w:rPr>
              <w:t xml:space="preserve">          </w:t>
            </w:r>
            <w:r w:rsidRPr="0004398B">
              <w:rPr>
                <w:rFonts w:ascii="標楷體" w:eastAsia="標楷體" w:hint="eastAsia"/>
                <w:sz w:val="28"/>
              </w:rPr>
              <w:t>。</w:t>
            </w:r>
          </w:p>
        </w:tc>
      </w:tr>
      <w:tr w:rsidR="0004398B" w:rsidRPr="0004398B" w:rsidTr="003D70ED">
        <w:trPr>
          <w:cantSplit/>
          <w:trHeight w:val="4347"/>
        </w:trPr>
        <w:tc>
          <w:tcPr>
            <w:tcW w:w="101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0163" w:rsidRPr="0004398B" w:rsidRDefault="008D0163" w:rsidP="003D70ED">
            <w:pPr>
              <w:spacing w:line="0" w:lineRule="atLeast"/>
              <w:jc w:val="center"/>
              <w:rPr>
                <w:rFonts w:ascii="華康細圓體" w:eastAsia="標楷體"/>
                <w:b/>
                <w:bCs/>
                <w:sz w:val="28"/>
              </w:rPr>
            </w:pPr>
            <w:r w:rsidRPr="0004398B">
              <w:rPr>
                <w:rFonts w:ascii="華康細圓體" w:eastAsia="標楷體" w:hint="eastAsia"/>
                <w:b/>
                <w:bCs/>
                <w:sz w:val="28"/>
              </w:rPr>
              <w:t>用印欄</w:t>
            </w:r>
          </w:p>
          <w:p w:rsidR="008D0163" w:rsidRPr="0004398B" w:rsidRDefault="008D0163" w:rsidP="003D70ED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8D0163" w:rsidRPr="0004398B" w:rsidRDefault="008D0163" w:rsidP="003D70ED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8D0163" w:rsidRPr="0004398B" w:rsidRDefault="008D0163" w:rsidP="003D70ED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8D0163" w:rsidRPr="0004398B" w:rsidRDefault="008D0163" w:rsidP="003D70ED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8D0163" w:rsidRPr="0004398B" w:rsidRDefault="008D0163" w:rsidP="003D70ED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8D0163" w:rsidRPr="0004398B" w:rsidRDefault="008D0163" w:rsidP="003D70ED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8D0163" w:rsidRPr="0004398B" w:rsidRDefault="008D0163" w:rsidP="003D70ED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8D0163" w:rsidRPr="0004398B" w:rsidRDefault="008D0163" w:rsidP="003D70E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8D0163" w:rsidRPr="0004398B" w:rsidRDefault="008D0163" w:rsidP="003D70E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8D0163" w:rsidRPr="0004398B" w:rsidRDefault="008D0163" w:rsidP="003D70E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8D0163" w:rsidRPr="0004398B" w:rsidRDefault="008D0163" w:rsidP="003D70ED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04398B">
              <w:rPr>
                <w:rFonts w:ascii="標楷體" w:eastAsia="標楷體" w:hint="eastAsia"/>
                <w:sz w:val="28"/>
              </w:rPr>
              <w:t xml:space="preserve">                                                   (</w:t>
            </w:r>
            <w:r w:rsidRPr="0004398B">
              <w:rPr>
                <w:rFonts w:ascii="標楷體" w:eastAsia="標楷體" w:hint="eastAsia"/>
                <w:spacing w:val="-20"/>
                <w:sz w:val="28"/>
              </w:rPr>
              <w:t>機構大小章)</w:t>
            </w:r>
          </w:p>
        </w:tc>
      </w:tr>
      <w:tr w:rsidR="008D0163" w:rsidRPr="0004398B" w:rsidTr="003D70ED">
        <w:trPr>
          <w:cantSplit/>
          <w:trHeight w:val="543"/>
        </w:trPr>
        <w:tc>
          <w:tcPr>
            <w:tcW w:w="10178" w:type="dxa"/>
            <w:gridSpan w:val="4"/>
            <w:tcBorders>
              <w:top w:val="single" w:sz="18" w:space="0" w:color="auto"/>
            </w:tcBorders>
            <w:vAlign w:val="center"/>
          </w:tcPr>
          <w:p w:rsidR="008D0163" w:rsidRPr="0004398B" w:rsidRDefault="008D0163" w:rsidP="003D70ED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4398B">
              <w:rPr>
                <w:rFonts w:ascii="標楷體" w:eastAsia="標楷體" w:hAnsi="標楷體" w:hint="eastAsia"/>
                <w:b/>
              </w:rPr>
              <w:t>※個人資料僅供第</w:t>
            </w:r>
            <w:r w:rsidR="002626F6" w:rsidRPr="0004398B">
              <w:rPr>
                <w:rFonts w:ascii="標楷體" w:eastAsia="標楷體" w:hAnsi="標楷體" w:hint="eastAsia"/>
                <w:b/>
              </w:rPr>
              <w:t>1</w:t>
            </w:r>
            <w:r w:rsidR="00EC6DDF" w:rsidRPr="0004398B">
              <w:rPr>
                <w:rFonts w:ascii="標楷體" w:eastAsia="標楷體" w:hAnsi="標楷體" w:hint="eastAsia"/>
                <w:b/>
              </w:rPr>
              <w:t>4</w:t>
            </w:r>
            <w:r w:rsidRPr="0004398B">
              <w:rPr>
                <w:rFonts w:ascii="標楷體" w:eastAsia="標楷體" w:hAnsi="標楷體" w:hint="eastAsia"/>
                <w:b/>
              </w:rPr>
              <w:t>屆</w:t>
            </w:r>
            <w:proofErr w:type="gramStart"/>
            <w:r w:rsidRPr="0004398B">
              <w:rPr>
                <w:rFonts w:ascii="標楷體" w:eastAsia="標楷體" w:hAnsi="標楷體" w:hint="eastAsia"/>
                <w:b/>
              </w:rPr>
              <w:t>金椽獎活動</w:t>
            </w:r>
            <w:proofErr w:type="gramEnd"/>
            <w:r w:rsidRPr="0004398B">
              <w:rPr>
                <w:rFonts w:ascii="標楷體" w:eastAsia="標楷體" w:hAnsi="標楷體" w:hint="eastAsia"/>
                <w:b/>
              </w:rPr>
              <w:t>使用，不做他用。</w:t>
            </w:r>
          </w:p>
          <w:p w:rsidR="008D0163" w:rsidRPr="0004398B" w:rsidRDefault="008D0163" w:rsidP="003D70ED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4398B">
              <w:rPr>
                <w:rFonts w:ascii="標楷體" w:eastAsia="標楷體" w:hAnsi="標楷體" w:hint="eastAsia"/>
                <w:b/>
              </w:rPr>
              <w:t>※本表各項欄位請自行確實填寫。</w:t>
            </w:r>
          </w:p>
          <w:p w:rsidR="008D0163" w:rsidRPr="0004398B" w:rsidRDefault="008D0163" w:rsidP="003D70ED">
            <w:pPr>
              <w:widowControl/>
              <w:tabs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0"/>
              <w:jc w:val="both"/>
              <w:rPr>
                <w:rFonts w:ascii="標楷體" w:eastAsia="標楷體" w:hAnsi="標楷體"/>
                <w:b/>
              </w:rPr>
            </w:pPr>
            <w:r w:rsidRPr="0004398B">
              <w:rPr>
                <w:rFonts w:ascii="標楷體" w:eastAsia="標楷體" w:hAnsi="標楷體" w:hint="eastAsia"/>
                <w:b/>
              </w:rPr>
              <w:t>※如經評審獲獎</w:t>
            </w:r>
            <w:r w:rsidRPr="0004398B">
              <w:rPr>
                <w:rFonts w:ascii="標楷體" w:eastAsia="標楷體" w:hAnsi="標楷體"/>
                <w:b/>
              </w:rPr>
              <w:t>後</w:t>
            </w:r>
            <w:r w:rsidRPr="0004398B">
              <w:rPr>
                <w:rFonts w:ascii="標楷體" w:eastAsia="標楷體" w:hAnsi="標楷體" w:hint="eastAsia"/>
                <w:b/>
              </w:rPr>
              <w:t>，需同意在公開場合(公告、宣傳、表揚等)、網站、相關印刷物及影音資料上，</w:t>
            </w:r>
          </w:p>
          <w:p w:rsidR="008D0163" w:rsidRPr="0004398B" w:rsidRDefault="008D0163" w:rsidP="003D70ED">
            <w:pPr>
              <w:widowControl/>
              <w:tabs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4398B">
              <w:rPr>
                <w:rFonts w:ascii="標楷體" w:eastAsia="標楷體" w:hAnsi="標楷體" w:hint="eastAsia"/>
                <w:b/>
              </w:rPr>
              <w:t xml:space="preserve">  得</w:t>
            </w:r>
            <w:r w:rsidRPr="0004398B">
              <w:rPr>
                <w:rFonts w:ascii="標楷體" w:eastAsia="標楷體" w:hAnsi="標楷體"/>
                <w:b/>
              </w:rPr>
              <w:t>繼續使用</w:t>
            </w:r>
            <w:r w:rsidRPr="0004398B">
              <w:rPr>
                <w:rFonts w:ascii="標楷體" w:eastAsia="標楷體" w:hAnsi="標楷體" w:hint="eastAsia"/>
                <w:b/>
              </w:rPr>
              <w:t>所提供之參選</w:t>
            </w:r>
            <w:r w:rsidRPr="0004398B">
              <w:rPr>
                <w:rFonts w:ascii="標楷體" w:eastAsia="標楷體" w:hAnsi="標楷體"/>
                <w:b/>
              </w:rPr>
              <w:t>資料</w:t>
            </w:r>
            <w:r w:rsidRPr="0004398B">
              <w:rPr>
                <w:rFonts w:ascii="標楷體" w:eastAsia="標楷體" w:hAnsi="標楷體" w:hint="eastAsia"/>
                <w:b/>
              </w:rPr>
              <w:t>（包含肖像、聲音等個人資料）作活動推廣。</w:t>
            </w:r>
          </w:p>
        </w:tc>
      </w:tr>
    </w:tbl>
    <w:p w:rsidR="008D0163" w:rsidRPr="0004398B" w:rsidRDefault="008D0163" w:rsidP="008D0163">
      <w:pPr>
        <w:snapToGrid w:val="0"/>
        <w:spacing w:line="360" w:lineRule="auto"/>
        <w:rPr>
          <w:rFonts w:eastAsia="標楷體"/>
          <w:b/>
          <w:sz w:val="40"/>
          <w:shd w:val="pct15" w:color="auto" w:fill="FFFFFF"/>
        </w:rPr>
      </w:pPr>
    </w:p>
    <w:p w:rsidR="008D0163" w:rsidRPr="0004398B" w:rsidRDefault="008D0163" w:rsidP="008D0163">
      <w:pPr>
        <w:snapToGrid w:val="0"/>
        <w:spacing w:line="360" w:lineRule="auto"/>
        <w:rPr>
          <w:rFonts w:eastAsia="標楷體"/>
          <w:b/>
          <w:sz w:val="40"/>
          <w:shd w:val="pct15" w:color="auto" w:fill="FFFFFF"/>
        </w:rPr>
      </w:pPr>
    </w:p>
    <w:p w:rsidR="008D0163" w:rsidRPr="0004398B" w:rsidRDefault="008D0163" w:rsidP="008D0163">
      <w:pPr>
        <w:snapToGrid w:val="0"/>
        <w:spacing w:line="360" w:lineRule="auto"/>
        <w:rPr>
          <w:rFonts w:eastAsia="標楷體"/>
          <w:b/>
          <w:sz w:val="40"/>
          <w:shd w:val="pct15" w:color="auto" w:fill="FFFFFF"/>
        </w:rPr>
      </w:pPr>
    </w:p>
    <w:p w:rsidR="008D0163" w:rsidRPr="0004398B" w:rsidRDefault="008D0163" w:rsidP="008D0163">
      <w:pPr>
        <w:snapToGrid w:val="0"/>
        <w:spacing w:line="360" w:lineRule="auto"/>
        <w:rPr>
          <w:rFonts w:eastAsia="標楷體"/>
          <w:b/>
          <w:sz w:val="40"/>
          <w:shd w:val="pct15" w:color="auto" w:fill="FFFFFF"/>
        </w:rPr>
      </w:pPr>
    </w:p>
    <w:p w:rsidR="008D0163" w:rsidRPr="0004398B" w:rsidRDefault="008D0163" w:rsidP="008D0163">
      <w:pPr>
        <w:snapToGrid w:val="0"/>
        <w:spacing w:line="360" w:lineRule="auto"/>
        <w:rPr>
          <w:rFonts w:eastAsia="標楷體"/>
          <w:b/>
          <w:sz w:val="40"/>
          <w:shd w:val="pct15" w:color="auto" w:fill="FFFFFF"/>
        </w:rPr>
      </w:pPr>
    </w:p>
    <w:p w:rsidR="008D0163" w:rsidRPr="0004398B" w:rsidRDefault="008D0163" w:rsidP="008D0163">
      <w:pPr>
        <w:snapToGrid w:val="0"/>
        <w:spacing w:line="360" w:lineRule="auto"/>
        <w:rPr>
          <w:rFonts w:eastAsia="標楷體"/>
          <w:b/>
          <w:sz w:val="40"/>
          <w:shd w:val="pct15" w:color="auto" w:fill="FFFFFF"/>
        </w:rPr>
      </w:pPr>
    </w:p>
    <w:p w:rsidR="008D0163" w:rsidRPr="0004398B" w:rsidRDefault="008D0163" w:rsidP="008D0163">
      <w:pPr>
        <w:snapToGrid w:val="0"/>
        <w:spacing w:line="360" w:lineRule="auto"/>
        <w:rPr>
          <w:rFonts w:eastAsia="標楷體"/>
          <w:b/>
          <w:sz w:val="40"/>
          <w:shd w:val="pct15" w:color="auto" w:fill="FFFFFF"/>
        </w:rPr>
      </w:pPr>
    </w:p>
    <w:p w:rsidR="000E2A5D" w:rsidRPr="0004398B" w:rsidRDefault="009F4613" w:rsidP="00305FD6">
      <w:pPr>
        <w:tabs>
          <w:tab w:val="left" w:pos="567"/>
        </w:tabs>
        <w:snapToGrid w:val="0"/>
        <w:spacing w:line="360" w:lineRule="auto"/>
        <w:jc w:val="center"/>
        <w:rPr>
          <w:rFonts w:eastAsia="標楷體"/>
          <w:b/>
          <w:sz w:val="40"/>
        </w:rPr>
      </w:pPr>
      <w:r w:rsidRPr="0004398B">
        <w:rPr>
          <w:rFonts w:eastAsia="標楷體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C0210B8" wp14:editId="06484E25">
                <wp:simplePos x="0" y="0"/>
                <wp:positionH relativeFrom="column">
                  <wp:posOffset>5114290</wp:posOffset>
                </wp:positionH>
                <wp:positionV relativeFrom="paragraph">
                  <wp:posOffset>-34925</wp:posOffset>
                </wp:positionV>
                <wp:extent cx="1085850" cy="37147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0ED" w:rsidRDefault="003D70ED" w:rsidP="009F46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0210B8" id="矩形 7" o:spid="_x0000_s1033" style="position:absolute;left:0;text-align:left;margin-left:402.7pt;margin-top:-2.75pt;width:85.5pt;height:29.25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" fillcolor="white [3201]" strokecolor="black [3200]" strokeweight="2pt">
                <v:textbox>
                  <w:txbxContent>
                    <w:p w:rsidR="003D70ED" w:rsidRDefault="003D70ED" w:rsidP="009F46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 w:rsidRPr="0004398B">
        <w:rPr>
          <w:rFonts w:eastAsia="標楷體" w:hint="eastAsia"/>
          <w:b/>
          <w:sz w:val="40"/>
        </w:rPr>
        <w:t>創新</w:t>
      </w:r>
      <w:r w:rsidR="00E266CD" w:rsidRPr="0004398B">
        <w:rPr>
          <w:rFonts w:eastAsia="標楷體" w:hint="eastAsia"/>
          <w:b/>
          <w:sz w:val="40"/>
        </w:rPr>
        <w:t>實踐</w:t>
      </w:r>
      <w:r w:rsidRPr="0004398B">
        <w:rPr>
          <w:rFonts w:eastAsia="標楷體" w:hint="eastAsia"/>
          <w:b/>
          <w:sz w:val="40"/>
        </w:rPr>
        <w:t>獎</w:t>
      </w:r>
      <w:r w:rsidR="00B05165" w:rsidRPr="0004398B">
        <w:rPr>
          <w:rFonts w:eastAsia="標楷體" w:hint="eastAsia"/>
          <w:b/>
          <w:sz w:val="40"/>
        </w:rPr>
        <w:t>報名須知</w:t>
      </w:r>
    </w:p>
    <w:p w:rsidR="00A66BDF" w:rsidRPr="0004398B" w:rsidRDefault="00A66BDF" w:rsidP="00366E49">
      <w:pPr>
        <w:tabs>
          <w:tab w:val="left" w:pos="1276"/>
        </w:tabs>
        <w:snapToGrid w:val="0"/>
        <w:spacing w:afterLines="100" w:after="240" w:line="240" w:lineRule="auto"/>
        <w:ind w:leftChars="236" w:left="566"/>
        <w:rPr>
          <w:rFonts w:eastAsia="標楷體"/>
          <w:sz w:val="32"/>
          <w:szCs w:val="32"/>
        </w:rPr>
      </w:pPr>
      <w:r w:rsidRPr="0004398B">
        <w:rPr>
          <w:rFonts w:eastAsia="標楷體" w:hint="eastAsia"/>
          <w:sz w:val="32"/>
          <w:szCs w:val="32"/>
        </w:rPr>
        <w:t>壹、文稿格式</w:t>
      </w:r>
    </w:p>
    <w:p w:rsidR="003333F2" w:rsidRPr="0004398B" w:rsidRDefault="00366E49" w:rsidP="003333F2">
      <w:pPr>
        <w:pStyle w:val="ae"/>
        <w:numPr>
          <w:ilvl w:val="0"/>
          <w:numId w:val="41"/>
        </w:numPr>
        <w:snapToGrid w:val="0"/>
        <w:spacing w:line="288" w:lineRule="auto"/>
        <w:ind w:leftChars="0" w:left="1428" w:hanging="602"/>
        <w:jc w:val="both"/>
        <w:rPr>
          <w:rFonts w:eastAsia="標楷體"/>
          <w:sz w:val="28"/>
        </w:rPr>
      </w:pPr>
      <w:r w:rsidRPr="0004398B">
        <w:rPr>
          <w:rFonts w:eastAsia="標楷體"/>
          <w:sz w:val="28"/>
        </w:rPr>
        <w:t>作品</w:t>
      </w:r>
      <w:r w:rsidR="00A66BDF" w:rsidRPr="0004398B">
        <w:rPr>
          <w:rFonts w:eastAsia="標楷體"/>
          <w:sz w:val="28"/>
        </w:rPr>
        <w:t>格式：</w:t>
      </w:r>
      <w:r w:rsidR="000534E2" w:rsidRPr="0004398B">
        <w:rPr>
          <w:rFonts w:eastAsia="標楷體"/>
          <w:sz w:val="28"/>
        </w:rPr>
        <w:t>創新計畫或實用性之執行專案</w:t>
      </w:r>
      <w:r w:rsidR="000534E2" w:rsidRPr="0004398B">
        <w:rPr>
          <w:sz w:val="28"/>
        </w:rPr>
        <w:t>，</w:t>
      </w:r>
      <w:r w:rsidR="000534E2" w:rsidRPr="0004398B">
        <w:rPr>
          <w:rFonts w:eastAsia="標楷體"/>
          <w:sz w:val="28"/>
        </w:rPr>
        <w:t>以</w:t>
      </w:r>
      <w:r w:rsidR="001775B6" w:rsidRPr="0004398B">
        <w:rPr>
          <w:rFonts w:eastAsia="標楷體"/>
          <w:sz w:val="28"/>
        </w:rPr>
        <w:t>企畫</w:t>
      </w:r>
      <w:r w:rsidR="000534E2" w:rsidRPr="0004398B">
        <w:rPr>
          <w:rFonts w:eastAsia="標楷體"/>
          <w:sz w:val="28"/>
        </w:rPr>
        <w:t>書</w:t>
      </w:r>
      <w:r w:rsidR="000534E2" w:rsidRPr="0004398B">
        <w:rPr>
          <w:sz w:val="28"/>
        </w:rPr>
        <w:t>、</w:t>
      </w:r>
      <w:r w:rsidR="001775B6" w:rsidRPr="0004398B">
        <w:rPr>
          <w:rFonts w:eastAsia="標楷體"/>
          <w:sz w:val="28"/>
        </w:rPr>
        <w:t>報告書</w:t>
      </w:r>
      <w:r w:rsidR="000534E2" w:rsidRPr="0004398B">
        <w:rPr>
          <w:rFonts w:eastAsia="標楷體"/>
          <w:sz w:val="28"/>
        </w:rPr>
        <w:t>或作品集方式呈現</w:t>
      </w:r>
      <w:r w:rsidR="000534E2" w:rsidRPr="0004398B">
        <w:rPr>
          <w:sz w:val="28"/>
        </w:rPr>
        <w:t>，</w:t>
      </w:r>
      <w:r w:rsidR="000534E2" w:rsidRPr="0004398B">
        <w:rPr>
          <w:rFonts w:eastAsia="標楷體"/>
          <w:sz w:val="28"/>
        </w:rPr>
        <w:t>有關作業流程圖、商品</w:t>
      </w:r>
      <w:r w:rsidR="001775B6" w:rsidRPr="0004398B">
        <w:rPr>
          <w:rFonts w:eastAsia="標楷體"/>
          <w:sz w:val="28"/>
        </w:rPr>
        <w:t>說明書或宣傳手冊等</w:t>
      </w:r>
      <w:r w:rsidR="000534E2" w:rsidRPr="0004398B">
        <w:rPr>
          <w:rFonts w:eastAsia="標楷體"/>
          <w:sz w:val="28"/>
        </w:rPr>
        <w:t>以附件或備註提供</w:t>
      </w:r>
      <w:r w:rsidR="00F333B4" w:rsidRPr="0004398B">
        <w:rPr>
          <w:rFonts w:eastAsia="標楷體"/>
          <w:sz w:val="28"/>
        </w:rPr>
        <w:t>，</w:t>
      </w:r>
      <w:r w:rsidR="000534E2" w:rsidRPr="0004398B">
        <w:rPr>
          <w:rFonts w:eastAsia="標楷體"/>
          <w:sz w:val="28"/>
        </w:rPr>
        <w:t>於報名網頁上傳</w:t>
      </w:r>
      <w:r w:rsidR="000534E2" w:rsidRPr="0004398B">
        <w:rPr>
          <w:rFonts w:eastAsia="標楷體"/>
          <w:sz w:val="28"/>
        </w:rPr>
        <w:t>PDF</w:t>
      </w:r>
      <w:r w:rsidR="000534E2" w:rsidRPr="0004398B">
        <w:rPr>
          <w:rFonts w:eastAsia="標楷體"/>
          <w:sz w:val="28"/>
        </w:rPr>
        <w:t>電子檔</w:t>
      </w:r>
      <w:r w:rsidR="001775B6" w:rsidRPr="0004398B">
        <w:rPr>
          <w:rFonts w:eastAsia="標楷體"/>
          <w:sz w:val="28"/>
        </w:rPr>
        <w:t>。</w:t>
      </w:r>
      <w:r w:rsidR="001775B6" w:rsidRPr="0004398B">
        <w:rPr>
          <w:rFonts w:eastAsia="標楷體"/>
          <w:sz w:val="28"/>
        </w:rPr>
        <w:t xml:space="preserve"> </w:t>
      </w:r>
    </w:p>
    <w:p w:rsidR="003333F2" w:rsidRPr="0004398B" w:rsidRDefault="00A66BDF" w:rsidP="003333F2">
      <w:pPr>
        <w:pStyle w:val="ae"/>
        <w:numPr>
          <w:ilvl w:val="0"/>
          <w:numId w:val="41"/>
        </w:numPr>
        <w:snapToGrid w:val="0"/>
        <w:spacing w:line="288" w:lineRule="auto"/>
        <w:ind w:leftChars="0" w:left="1428" w:hanging="602"/>
        <w:jc w:val="both"/>
        <w:rPr>
          <w:rFonts w:eastAsia="標楷體"/>
          <w:sz w:val="28"/>
        </w:rPr>
      </w:pPr>
      <w:r w:rsidRPr="0004398B">
        <w:rPr>
          <w:rFonts w:ascii="標楷體" w:eastAsia="標楷體" w:hAnsi="標楷體" w:hint="eastAsia"/>
          <w:sz w:val="28"/>
        </w:rPr>
        <w:t>排版方式：中文字型以標楷體，</w:t>
      </w:r>
      <w:r w:rsidRPr="0004398B">
        <w:rPr>
          <w:rFonts w:eastAsia="標楷體"/>
          <w:sz w:val="28"/>
        </w:rPr>
        <w:t>英文字型以</w:t>
      </w:r>
      <w:r w:rsidRPr="0004398B">
        <w:rPr>
          <w:rFonts w:eastAsia="標楷體"/>
          <w:sz w:val="28"/>
        </w:rPr>
        <w:t>Times New Roman</w:t>
      </w:r>
      <w:r w:rsidRPr="0004398B">
        <w:rPr>
          <w:rFonts w:eastAsia="標楷體"/>
          <w:sz w:val="28"/>
        </w:rPr>
        <w:t>。</w:t>
      </w:r>
    </w:p>
    <w:p w:rsidR="00EC113B" w:rsidRPr="0004398B" w:rsidRDefault="00F333B4" w:rsidP="003333F2">
      <w:pPr>
        <w:pStyle w:val="ae"/>
        <w:numPr>
          <w:ilvl w:val="0"/>
          <w:numId w:val="41"/>
        </w:numPr>
        <w:snapToGrid w:val="0"/>
        <w:spacing w:line="288" w:lineRule="auto"/>
        <w:ind w:leftChars="0" w:left="1428" w:hanging="602"/>
        <w:jc w:val="both"/>
        <w:rPr>
          <w:rFonts w:eastAsia="標楷體"/>
          <w:sz w:val="28"/>
        </w:rPr>
      </w:pPr>
      <w:r w:rsidRPr="0004398B">
        <w:rPr>
          <w:rFonts w:ascii="標楷體" w:eastAsia="標楷體" w:hAnsi="標楷體" w:hint="eastAsia"/>
          <w:sz w:val="28"/>
        </w:rPr>
        <w:t>附件：必要時可使用隨身</w:t>
      </w:r>
      <w:proofErr w:type="gramStart"/>
      <w:r w:rsidRPr="0004398B">
        <w:rPr>
          <w:rFonts w:ascii="標楷體" w:eastAsia="標楷體" w:hAnsi="標楷體" w:hint="eastAsia"/>
          <w:sz w:val="28"/>
        </w:rPr>
        <w:t>碟</w:t>
      </w:r>
      <w:proofErr w:type="gramEnd"/>
      <w:r w:rsidR="00EC113B" w:rsidRPr="0004398B">
        <w:rPr>
          <w:rFonts w:ascii="標楷體" w:eastAsia="標楷體" w:hAnsi="標楷體" w:hint="eastAsia"/>
          <w:sz w:val="28"/>
        </w:rPr>
        <w:t>提供</w:t>
      </w:r>
      <w:r w:rsidR="0055224D" w:rsidRPr="0004398B">
        <w:rPr>
          <w:rFonts w:ascii="標楷體" w:eastAsia="標楷體" w:hAnsi="標楷體" w:hint="eastAsia"/>
          <w:sz w:val="28"/>
        </w:rPr>
        <w:t>補充</w:t>
      </w:r>
      <w:r w:rsidR="001775B6" w:rsidRPr="0004398B">
        <w:rPr>
          <w:rFonts w:ascii="標楷體" w:eastAsia="標楷體" w:hAnsi="標楷體" w:hint="eastAsia"/>
          <w:sz w:val="28"/>
        </w:rPr>
        <w:t>資料。</w:t>
      </w:r>
    </w:p>
    <w:p w:rsidR="00A66BDF" w:rsidRPr="0004398B" w:rsidRDefault="00A66BDF" w:rsidP="001775B6">
      <w:pPr>
        <w:snapToGrid w:val="0"/>
        <w:spacing w:line="288" w:lineRule="auto"/>
        <w:jc w:val="both"/>
        <w:rPr>
          <w:rFonts w:ascii="標楷體" w:eastAsia="標楷體" w:hAnsi="標楷體"/>
          <w:sz w:val="28"/>
        </w:rPr>
      </w:pPr>
    </w:p>
    <w:p w:rsidR="00A66BDF" w:rsidRPr="0004398B" w:rsidRDefault="00A66BDF" w:rsidP="00CD4DC4">
      <w:pPr>
        <w:pStyle w:val="ae"/>
        <w:numPr>
          <w:ilvl w:val="0"/>
          <w:numId w:val="21"/>
        </w:numPr>
        <w:snapToGrid w:val="0"/>
        <w:spacing w:line="288" w:lineRule="auto"/>
        <w:ind w:leftChars="0" w:left="1276" w:hanging="709"/>
        <w:jc w:val="both"/>
        <w:rPr>
          <w:rFonts w:eastAsia="標楷體"/>
          <w:sz w:val="28"/>
        </w:rPr>
      </w:pPr>
      <w:r w:rsidRPr="0004398B">
        <w:rPr>
          <w:rFonts w:eastAsia="標楷體" w:hint="eastAsia"/>
          <w:sz w:val="32"/>
          <w:szCs w:val="32"/>
        </w:rPr>
        <w:t>注意事項</w:t>
      </w:r>
    </w:p>
    <w:p w:rsidR="00A66BDF" w:rsidRPr="0004398B" w:rsidRDefault="00F333B4" w:rsidP="00A66BDF">
      <w:pPr>
        <w:pStyle w:val="ae"/>
        <w:snapToGrid w:val="0"/>
        <w:spacing w:line="288" w:lineRule="auto"/>
        <w:ind w:leftChars="0" w:left="1276"/>
        <w:jc w:val="both"/>
        <w:rPr>
          <w:rFonts w:eastAsia="標楷體"/>
          <w:sz w:val="32"/>
          <w:szCs w:val="32"/>
        </w:rPr>
      </w:pPr>
      <w:r w:rsidRPr="0004398B">
        <w:rPr>
          <w:rFonts w:ascii="標楷體" w:eastAsia="標楷體" w:hAnsi="標楷體" w:hint="eastAsia"/>
          <w:sz w:val="28"/>
        </w:rPr>
        <w:t>初審</w:t>
      </w:r>
      <w:r w:rsidR="001775B6" w:rsidRPr="0004398B">
        <w:rPr>
          <w:rFonts w:ascii="標楷體" w:eastAsia="標楷體" w:hAnsi="標楷體" w:hint="eastAsia"/>
          <w:sz w:val="28"/>
        </w:rPr>
        <w:t>以書面進行審查</w:t>
      </w:r>
      <w:r w:rsidR="0011397F" w:rsidRPr="0004398B">
        <w:rPr>
          <w:rFonts w:ascii="標楷體" w:eastAsia="標楷體" w:hAnsi="標楷體" w:hint="eastAsia"/>
          <w:sz w:val="28"/>
        </w:rPr>
        <w:t>，</w:t>
      </w:r>
      <w:r w:rsidRPr="0004398B">
        <w:rPr>
          <w:rFonts w:ascii="標楷體" w:eastAsia="標楷體" w:hAnsi="標楷體" w:hint="eastAsia"/>
          <w:sz w:val="28"/>
        </w:rPr>
        <w:t>進入</w:t>
      </w:r>
      <w:r w:rsidR="0055224D" w:rsidRPr="0004398B">
        <w:rPr>
          <w:rFonts w:ascii="標楷體" w:eastAsia="標楷體" w:hAnsi="標楷體" w:hint="eastAsia"/>
          <w:sz w:val="28"/>
        </w:rPr>
        <w:t>複審則須</w:t>
      </w:r>
      <w:r w:rsidRPr="0004398B">
        <w:rPr>
          <w:rFonts w:ascii="標楷體" w:eastAsia="標楷體" w:hAnsi="標楷體" w:hint="eastAsia"/>
          <w:sz w:val="28"/>
        </w:rPr>
        <w:t>與評審委員</w:t>
      </w:r>
      <w:r w:rsidR="0055224D" w:rsidRPr="0004398B">
        <w:rPr>
          <w:rFonts w:ascii="標楷體" w:eastAsia="標楷體" w:hAnsi="標楷體" w:hint="eastAsia"/>
          <w:sz w:val="28"/>
        </w:rPr>
        <w:t>簡報</w:t>
      </w:r>
      <w:r w:rsidR="000E468D" w:rsidRPr="0004398B">
        <w:rPr>
          <w:rFonts w:eastAsia="標楷體" w:hint="eastAsia"/>
          <w:sz w:val="32"/>
          <w:szCs w:val="32"/>
        </w:rPr>
        <w:t>。</w:t>
      </w:r>
    </w:p>
    <w:p w:rsidR="000E468D" w:rsidRPr="0004398B" w:rsidRDefault="000E468D" w:rsidP="00A66BDF">
      <w:pPr>
        <w:pStyle w:val="ae"/>
        <w:snapToGrid w:val="0"/>
        <w:spacing w:line="288" w:lineRule="auto"/>
        <w:ind w:leftChars="0" w:left="1276"/>
        <w:jc w:val="both"/>
        <w:rPr>
          <w:rFonts w:eastAsia="標楷體"/>
          <w:sz w:val="28"/>
        </w:rPr>
      </w:pPr>
    </w:p>
    <w:p w:rsidR="00A66BDF" w:rsidRPr="0004398B" w:rsidRDefault="00A66BDF" w:rsidP="00CD4DC4">
      <w:pPr>
        <w:pStyle w:val="ae"/>
        <w:numPr>
          <w:ilvl w:val="0"/>
          <w:numId w:val="21"/>
        </w:numPr>
        <w:snapToGrid w:val="0"/>
        <w:spacing w:line="288" w:lineRule="auto"/>
        <w:ind w:leftChars="0" w:left="1276" w:hanging="709"/>
        <w:jc w:val="both"/>
        <w:rPr>
          <w:rFonts w:eastAsia="標楷體"/>
          <w:sz w:val="28"/>
        </w:rPr>
      </w:pPr>
      <w:r w:rsidRPr="0004398B">
        <w:rPr>
          <w:rFonts w:eastAsia="標楷體" w:hint="eastAsia"/>
          <w:sz w:val="32"/>
          <w:szCs w:val="32"/>
        </w:rPr>
        <w:t>郵寄資料</w:t>
      </w:r>
    </w:p>
    <w:p w:rsidR="0011397F" w:rsidRPr="0004398B" w:rsidRDefault="00CD4DC4" w:rsidP="003333F2">
      <w:pPr>
        <w:pStyle w:val="ae"/>
        <w:numPr>
          <w:ilvl w:val="0"/>
          <w:numId w:val="42"/>
        </w:numPr>
        <w:snapToGrid w:val="0"/>
        <w:spacing w:line="288" w:lineRule="auto"/>
        <w:ind w:leftChars="0"/>
        <w:jc w:val="both"/>
        <w:rPr>
          <w:rFonts w:eastAsia="標楷體"/>
          <w:sz w:val="28"/>
        </w:rPr>
      </w:pPr>
      <w:proofErr w:type="gramStart"/>
      <w:r w:rsidRPr="0004398B">
        <w:rPr>
          <w:rFonts w:eastAsia="標楷體" w:hint="eastAsia"/>
          <w:sz w:val="28"/>
        </w:rPr>
        <w:t>線上填寫</w:t>
      </w:r>
      <w:proofErr w:type="gramEnd"/>
      <w:r w:rsidR="0055224D" w:rsidRPr="0004398B">
        <w:rPr>
          <w:rFonts w:eastAsia="標楷體" w:hint="eastAsia"/>
          <w:sz w:val="28"/>
        </w:rPr>
        <w:t>完成後列印</w:t>
      </w:r>
      <w:r w:rsidRPr="0004398B">
        <w:rPr>
          <w:rFonts w:eastAsia="標楷體" w:hint="eastAsia"/>
          <w:sz w:val="28"/>
        </w:rPr>
        <w:t>報名表</w:t>
      </w:r>
      <w:r w:rsidR="0011397F" w:rsidRPr="0004398B">
        <w:rPr>
          <w:rFonts w:eastAsia="標楷體" w:hint="eastAsia"/>
          <w:sz w:val="28"/>
        </w:rPr>
        <w:t>乙份</w:t>
      </w:r>
    </w:p>
    <w:p w:rsidR="0011397F" w:rsidRPr="0004398B" w:rsidRDefault="00A66BDF" w:rsidP="003333F2">
      <w:pPr>
        <w:pStyle w:val="ae"/>
        <w:numPr>
          <w:ilvl w:val="0"/>
          <w:numId w:val="42"/>
        </w:numPr>
        <w:snapToGrid w:val="0"/>
        <w:spacing w:line="288" w:lineRule="auto"/>
        <w:ind w:leftChars="0" w:left="1428" w:hanging="602"/>
        <w:jc w:val="both"/>
        <w:rPr>
          <w:rFonts w:eastAsia="標楷體"/>
          <w:sz w:val="28"/>
        </w:rPr>
      </w:pPr>
      <w:r w:rsidRPr="0004398B">
        <w:rPr>
          <w:rFonts w:eastAsia="標楷體" w:hint="eastAsia"/>
          <w:sz w:val="28"/>
        </w:rPr>
        <w:t>摘要說明表</w:t>
      </w:r>
      <w:r w:rsidRPr="0004398B">
        <w:rPr>
          <w:rFonts w:eastAsia="標楷體" w:hint="eastAsia"/>
          <w:sz w:val="28"/>
        </w:rPr>
        <w:t>(</w:t>
      </w:r>
      <w:r w:rsidRPr="0004398B">
        <w:rPr>
          <w:rFonts w:eastAsia="標楷體" w:hint="eastAsia"/>
          <w:sz w:val="28"/>
        </w:rPr>
        <w:t>表</w:t>
      </w:r>
      <w:r w:rsidR="000E468D" w:rsidRPr="0004398B">
        <w:rPr>
          <w:rFonts w:eastAsia="標楷體" w:hint="eastAsia"/>
          <w:sz w:val="28"/>
        </w:rPr>
        <w:t>2</w:t>
      </w:r>
      <w:r w:rsidR="002F3ECE" w:rsidRPr="0004398B">
        <w:rPr>
          <w:rFonts w:eastAsia="標楷體" w:hint="eastAsia"/>
          <w:sz w:val="28"/>
        </w:rPr>
        <w:t>.1</w:t>
      </w:r>
      <w:r w:rsidRPr="0004398B">
        <w:rPr>
          <w:rFonts w:eastAsia="標楷體" w:hint="eastAsia"/>
          <w:sz w:val="28"/>
        </w:rPr>
        <w:t>)</w:t>
      </w:r>
      <w:r w:rsidR="00566D67" w:rsidRPr="0004398B">
        <w:rPr>
          <w:rFonts w:eastAsia="標楷體" w:hint="eastAsia"/>
          <w:sz w:val="28"/>
        </w:rPr>
        <w:t>3</w:t>
      </w:r>
      <w:r w:rsidR="0011397F" w:rsidRPr="0004398B">
        <w:rPr>
          <w:rFonts w:eastAsia="標楷體" w:hint="eastAsia"/>
          <w:sz w:val="28"/>
        </w:rPr>
        <w:t>份</w:t>
      </w:r>
    </w:p>
    <w:p w:rsidR="000F2EC4" w:rsidRPr="0004398B" w:rsidRDefault="008D0163" w:rsidP="003333F2">
      <w:pPr>
        <w:pStyle w:val="ae"/>
        <w:numPr>
          <w:ilvl w:val="0"/>
          <w:numId w:val="42"/>
        </w:numPr>
        <w:snapToGrid w:val="0"/>
        <w:spacing w:line="288" w:lineRule="auto"/>
        <w:ind w:leftChars="0" w:left="1428" w:hanging="602"/>
        <w:jc w:val="both"/>
        <w:rPr>
          <w:rFonts w:eastAsia="標楷體"/>
          <w:sz w:val="28"/>
        </w:rPr>
      </w:pPr>
      <w:r w:rsidRPr="0004398B">
        <w:rPr>
          <w:rFonts w:eastAsia="標楷體" w:hint="eastAsia"/>
          <w:sz w:val="28"/>
        </w:rPr>
        <w:t>參選作品</w:t>
      </w:r>
      <w:r w:rsidR="00566D67" w:rsidRPr="0004398B">
        <w:rPr>
          <w:rFonts w:eastAsia="標楷體" w:hint="eastAsia"/>
          <w:sz w:val="28"/>
        </w:rPr>
        <w:t>3</w:t>
      </w:r>
      <w:r w:rsidRPr="0004398B">
        <w:rPr>
          <w:rFonts w:eastAsia="標楷體" w:hint="eastAsia"/>
          <w:sz w:val="28"/>
        </w:rPr>
        <w:t>份</w:t>
      </w:r>
    </w:p>
    <w:p w:rsidR="002F3ECE" w:rsidRPr="0004398B" w:rsidRDefault="002F3ECE" w:rsidP="003333F2">
      <w:pPr>
        <w:pStyle w:val="ae"/>
        <w:numPr>
          <w:ilvl w:val="0"/>
          <w:numId w:val="42"/>
        </w:numPr>
        <w:snapToGrid w:val="0"/>
        <w:spacing w:line="288" w:lineRule="auto"/>
        <w:ind w:leftChars="0" w:left="1428" w:hanging="602"/>
        <w:jc w:val="both"/>
        <w:rPr>
          <w:rFonts w:eastAsia="標楷體"/>
          <w:sz w:val="28"/>
        </w:rPr>
      </w:pPr>
      <w:r w:rsidRPr="0004398B">
        <w:rPr>
          <w:rFonts w:eastAsia="標楷體" w:hint="eastAsia"/>
          <w:sz w:val="28"/>
        </w:rPr>
        <w:t>參選聲明書</w:t>
      </w:r>
      <w:r w:rsidR="00DA5C3F" w:rsidRPr="0004398B">
        <w:rPr>
          <w:rFonts w:eastAsia="標楷體" w:hint="eastAsia"/>
          <w:sz w:val="28"/>
        </w:rPr>
        <w:t>(</w:t>
      </w:r>
      <w:r w:rsidR="00DA5C3F" w:rsidRPr="0004398B">
        <w:rPr>
          <w:rFonts w:eastAsia="標楷體" w:hint="eastAsia"/>
          <w:sz w:val="28"/>
        </w:rPr>
        <w:t>表</w:t>
      </w:r>
      <w:r w:rsidR="00DA5C3F" w:rsidRPr="0004398B">
        <w:rPr>
          <w:rFonts w:eastAsia="標楷體" w:hint="eastAsia"/>
          <w:sz w:val="28"/>
        </w:rPr>
        <w:t>2.2)</w:t>
      </w:r>
      <w:r w:rsidR="00DA5C3F" w:rsidRPr="0004398B">
        <w:rPr>
          <w:rFonts w:eastAsia="標楷體" w:hint="eastAsia"/>
          <w:sz w:val="28"/>
        </w:rPr>
        <w:t>乙份</w:t>
      </w:r>
      <w:r w:rsidR="00DA5C3F" w:rsidRPr="0004398B">
        <w:rPr>
          <w:rFonts w:eastAsia="標楷體" w:hint="eastAsia"/>
          <w:sz w:val="28"/>
        </w:rPr>
        <w:t>(</w:t>
      </w:r>
      <w:r w:rsidR="00F333B4" w:rsidRPr="0004398B">
        <w:rPr>
          <w:rFonts w:eastAsia="標楷體" w:hint="eastAsia"/>
          <w:sz w:val="28"/>
        </w:rPr>
        <w:t>共同作者每人乙份、機構參選</w:t>
      </w:r>
      <w:proofErr w:type="gramStart"/>
      <w:r w:rsidR="00F333B4" w:rsidRPr="0004398B">
        <w:rPr>
          <w:rFonts w:eastAsia="標楷體" w:hint="eastAsia"/>
          <w:sz w:val="28"/>
        </w:rPr>
        <w:t>者</w:t>
      </w:r>
      <w:r w:rsidR="00DA5C3F" w:rsidRPr="0004398B">
        <w:rPr>
          <w:rFonts w:eastAsia="標楷體" w:hint="eastAsia"/>
          <w:sz w:val="28"/>
        </w:rPr>
        <w:t>需乙份</w:t>
      </w:r>
      <w:proofErr w:type="gramEnd"/>
      <w:r w:rsidR="00DA5C3F" w:rsidRPr="0004398B">
        <w:rPr>
          <w:rFonts w:eastAsia="標楷體" w:hint="eastAsia"/>
          <w:sz w:val="28"/>
        </w:rPr>
        <w:t>)</w:t>
      </w:r>
    </w:p>
    <w:p w:rsidR="009339EC" w:rsidRPr="0004398B" w:rsidRDefault="00EC113B" w:rsidP="003333F2">
      <w:pPr>
        <w:pStyle w:val="ae"/>
        <w:numPr>
          <w:ilvl w:val="0"/>
          <w:numId w:val="42"/>
        </w:numPr>
        <w:snapToGrid w:val="0"/>
        <w:spacing w:line="288" w:lineRule="auto"/>
        <w:ind w:leftChars="0" w:left="1428" w:hanging="602"/>
        <w:jc w:val="both"/>
        <w:rPr>
          <w:rFonts w:eastAsia="標楷體"/>
          <w:sz w:val="28"/>
        </w:rPr>
      </w:pPr>
      <w:r w:rsidRPr="0004398B">
        <w:rPr>
          <w:rFonts w:eastAsia="標楷體" w:hint="eastAsia"/>
          <w:sz w:val="28"/>
        </w:rPr>
        <w:t>機構用</w:t>
      </w:r>
      <w:r w:rsidR="00A66BDF" w:rsidRPr="0004398B">
        <w:rPr>
          <w:rFonts w:eastAsia="標楷體" w:hint="eastAsia"/>
          <w:sz w:val="28"/>
        </w:rPr>
        <w:t>印表</w:t>
      </w:r>
      <w:r w:rsidR="00DA5C3F" w:rsidRPr="0004398B">
        <w:rPr>
          <w:rFonts w:eastAsia="標楷體" w:hint="eastAsia"/>
          <w:sz w:val="28"/>
        </w:rPr>
        <w:t>(</w:t>
      </w:r>
      <w:r w:rsidR="00DA5C3F" w:rsidRPr="0004398B">
        <w:rPr>
          <w:rFonts w:eastAsia="標楷體" w:hint="eastAsia"/>
          <w:sz w:val="28"/>
        </w:rPr>
        <w:t>表</w:t>
      </w:r>
      <w:r w:rsidR="00DA5C3F" w:rsidRPr="0004398B">
        <w:rPr>
          <w:rFonts w:eastAsia="標楷體" w:hint="eastAsia"/>
          <w:sz w:val="28"/>
        </w:rPr>
        <w:t>2.3)</w:t>
      </w:r>
      <w:r w:rsidRPr="0004398B">
        <w:rPr>
          <w:rFonts w:eastAsia="標楷體" w:hint="eastAsia"/>
          <w:sz w:val="28"/>
        </w:rPr>
        <w:t>乙份</w:t>
      </w:r>
      <w:r w:rsidR="009339EC" w:rsidRPr="0004398B">
        <w:rPr>
          <w:rFonts w:eastAsia="標楷體" w:hint="eastAsia"/>
          <w:sz w:val="28"/>
        </w:rPr>
        <w:t>(</w:t>
      </w:r>
      <w:r w:rsidR="009339EC" w:rsidRPr="0004398B">
        <w:rPr>
          <w:rFonts w:eastAsia="標楷體" w:hint="eastAsia"/>
          <w:sz w:val="28"/>
        </w:rPr>
        <w:t>僅機構參選者需提供乙份</w:t>
      </w:r>
      <w:r w:rsidR="009339EC" w:rsidRPr="0004398B">
        <w:rPr>
          <w:rFonts w:eastAsia="標楷體" w:hint="eastAsia"/>
          <w:sz w:val="28"/>
        </w:rPr>
        <w:t>)</w:t>
      </w:r>
    </w:p>
    <w:p w:rsidR="00A66BDF" w:rsidRPr="0004398B" w:rsidRDefault="00A66BDF" w:rsidP="009339EC">
      <w:pPr>
        <w:snapToGrid w:val="0"/>
        <w:spacing w:line="360" w:lineRule="auto"/>
        <w:ind w:left="1276"/>
        <w:jc w:val="both"/>
        <w:rPr>
          <w:rFonts w:eastAsia="標楷體"/>
          <w:sz w:val="28"/>
        </w:rPr>
      </w:pPr>
    </w:p>
    <w:p w:rsidR="00A66BDF" w:rsidRPr="0004398B" w:rsidRDefault="00A66BDF" w:rsidP="00250E73">
      <w:pPr>
        <w:snapToGrid w:val="0"/>
        <w:spacing w:line="240" w:lineRule="auto"/>
        <w:jc w:val="center"/>
        <w:rPr>
          <w:rFonts w:eastAsia="標楷體"/>
          <w:b/>
          <w:sz w:val="40"/>
          <w:shd w:val="pct15" w:color="auto" w:fill="FFFFFF"/>
        </w:rPr>
      </w:pPr>
    </w:p>
    <w:p w:rsidR="00A66BDF" w:rsidRPr="0004398B" w:rsidRDefault="00A66BDF" w:rsidP="00250E73">
      <w:pPr>
        <w:snapToGrid w:val="0"/>
        <w:spacing w:line="240" w:lineRule="auto"/>
        <w:jc w:val="center"/>
        <w:rPr>
          <w:rFonts w:eastAsia="標楷體"/>
          <w:b/>
          <w:sz w:val="40"/>
          <w:shd w:val="pct15" w:color="auto" w:fill="FFFFFF"/>
        </w:rPr>
      </w:pPr>
    </w:p>
    <w:p w:rsidR="00A66BDF" w:rsidRPr="0004398B" w:rsidRDefault="00A66BDF" w:rsidP="00250E73">
      <w:pPr>
        <w:snapToGrid w:val="0"/>
        <w:spacing w:line="240" w:lineRule="auto"/>
        <w:jc w:val="center"/>
        <w:rPr>
          <w:rFonts w:eastAsia="標楷體"/>
          <w:b/>
          <w:sz w:val="40"/>
          <w:shd w:val="pct15" w:color="auto" w:fill="FFFFFF"/>
        </w:rPr>
      </w:pPr>
    </w:p>
    <w:p w:rsidR="00A66BDF" w:rsidRPr="0004398B" w:rsidRDefault="00A66BDF" w:rsidP="00250E73">
      <w:pPr>
        <w:snapToGrid w:val="0"/>
        <w:spacing w:line="240" w:lineRule="auto"/>
        <w:jc w:val="center"/>
        <w:rPr>
          <w:rFonts w:eastAsia="標楷體"/>
          <w:b/>
          <w:sz w:val="40"/>
          <w:shd w:val="pct15" w:color="auto" w:fill="FFFFFF"/>
        </w:rPr>
      </w:pPr>
    </w:p>
    <w:p w:rsidR="00A66BDF" w:rsidRPr="0004398B" w:rsidRDefault="00A66BDF" w:rsidP="00250E73">
      <w:pPr>
        <w:snapToGrid w:val="0"/>
        <w:spacing w:line="240" w:lineRule="auto"/>
        <w:jc w:val="center"/>
        <w:rPr>
          <w:rFonts w:eastAsia="標楷體"/>
          <w:b/>
          <w:sz w:val="40"/>
          <w:shd w:val="pct15" w:color="auto" w:fill="FFFFFF"/>
        </w:rPr>
      </w:pPr>
    </w:p>
    <w:p w:rsidR="00A66BDF" w:rsidRPr="0004398B" w:rsidRDefault="00A66BDF" w:rsidP="00250E73">
      <w:pPr>
        <w:snapToGrid w:val="0"/>
        <w:spacing w:line="240" w:lineRule="auto"/>
        <w:jc w:val="center"/>
        <w:rPr>
          <w:rFonts w:eastAsia="標楷體"/>
          <w:b/>
          <w:sz w:val="40"/>
          <w:shd w:val="pct15" w:color="auto" w:fill="FFFFFF"/>
        </w:rPr>
      </w:pPr>
    </w:p>
    <w:p w:rsidR="00A66BDF" w:rsidRPr="0004398B" w:rsidRDefault="00A66BDF" w:rsidP="00250E73">
      <w:pPr>
        <w:snapToGrid w:val="0"/>
        <w:spacing w:line="240" w:lineRule="auto"/>
        <w:jc w:val="center"/>
        <w:rPr>
          <w:rFonts w:eastAsia="標楷體"/>
          <w:b/>
          <w:sz w:val="40"/>
          <w:shd w:val="pct15" w:color="auto" w:fill="FFFFFF"/>
        </w:rPr>
      </w:pPr>
    </w:p>
    <w:p w:rsidR="00A66BDF" w:rsidRPr="0004398B" w:rsidRDefault="00A66BDF" w:rsidP="00250E73">
      <w:pPr>
        <w:snapToGrid w:val="0"/>
        <w:spacing w:line="240" w:lineRule="auto"/>
        <w:jc w:val="center"/>
        <w:rPr>
          <w:rFonts w:eastAsia="標楷體"/>
          <w:b/>
          <w:sz w:val="40"/>
          <w:shd w:val="pct15" w:color="auto" w:fill="FFFFFF"/>
        </w:rPr>
      </w:pPr>
    </w:p>
    <w:p w:rsidR="000E468D" w:rsidRPr="0004398B" w:rsidRDefault="000E468D" w:rsidP="00250E73">
      <w:pPr>
        <w:snapToGrid w:val="0"/>
        <w:spacing w:line="240" w:lineRule="auto"/>
        <w:jc w:val="center"/>
        <w:rPr>
          <w:rFonts w:eastAsia="標楷體"/>
          <w:b/>
          <w:sz w:val="40"/>
          <w:shd w:val="pct15" w:color="auto" w:fill="FFFFFF"/>
        </w:rPr>
      </w:pPr>
    </w:p>
    <w:p w:rsidR="000E468D" w:rsidRPr="0004398B" w:rsidRDefault="000E468D" w:rsidP="00250E73">
      <w:pPr>
        <w:snapToGrid w:val="0"/>
        <w:spacing w:line="240" w:lineRule="auto"/>
        <w:jc w:val="center"/>
        <w:rPr>
          <w:rFonts w:eastAsia="標楷體"/>
          <w:b/>
          <w:sz w:val="40"/>
          <w:shd w:val="pct15" w:color="auto" w:fill="FFFFFF"/>
        </w:rPr>
      </w:pPr>
    </w:p>
    <w:p w:rsidR="000E468D" w:rsidRPr="0004398B" w:rsidRDefault="000E468D" w:rsidP="00250E73">
      <w:pPr>
        <w:snapToGrid w:val="0"/>
        <w:spacing w:line="240" w:lineRule="auto"/>
        <w:jc w:val="center"/>
        <w:rPr>
          <w:rFonts w:eastAsia="標楷體"/>
          <w:b/>
          <w:sz w:val="40"/>
          <w:shd w:val="pct15" w:color="auto" w:fill="FFFFFF"/>
        </w:rPr>
      </w:pPr>
    </w:p>
    <w:p w:rsidR="00D54959" w:rsidRPr="0004398B" w:rsidRDefault="00CE7815" w:rsidP="0065037F">
      <w:pPr>
        <w:rPr>
          <w:rFonts w:eastAsia="標楷體"/>
          <w:b/>
          <w:sz w:val="40"/>
          <w:shd w:val="pct15" w:color="auto" w:fill="FFFFFF"/>
        </w:rPr>
      </w:pPr>
      <w:r w:rsidRPr="0004398B">
        <w:rPr>
          <w:rFonts w:eastAsia="標楷體" w:hint="eastAsia"/>
          <w:b/>
          <w:sz w:val="40"/>
          <w:shd w:val="pct15" w:color="auto" w:fill="FFFFFF"/>
        </w:rPr>
        <w:lastRenderedPageBreak/>
        <w:t>「第</w:t>
      </w:r>
      <w:r w:rsidR="00CF2D0A" w:rsidRPr="0004398B">
        <w:rPr>
          <w:rFonts w:eastAsia="標楷體" w:hint="eastAsia"/>
          <w:b/>
          <w:sz w:val="40"/>
          <w:shd w:val="pct15" w:color="auto" w:fill="FFFFFF"/>
        </w:rPr>
        <w:t>1</w:t>
      </w:r>
      <w:r w:rsidR="00A324DF" w:rsidRPr="0004398B">
        <w:rPr>
          <w:rFonts w:eastAsia="標楷體" w:hint="eastAsia"/>
          <w:b/>
          <w:sz w:val="40"/>
          <w:shd w:val="pct15" w:color="auto" w:fill="FFFFFF"/>
        </w:rPr>
        <w:t>4</w:t>
      </w:r>
      <w:r w:rsidRPr="0004398B">
        <w:rPr>
          <w:rFonts w:eastAsia="標楷體" w:hint="eastAsia"/>
          <w:b/>
          <w:sz w:val="40"/>
          <w:shd w:val="pct15" w:color="auto" w:fill="FFFFFF"/>
        </w:rPr>
        <w:t>屆</w:t>
      </w:r>
      <w:proofErr w:type="gramStart"/>
      <w:r w:rsidRPr="0004398B">
        <w:rPr>
          <w:rFonts w:eastAsia="標楷體" w:hint="eastAsia"/>
          <w:b/>
          <w:sz w:val="40"/>
          <w:shd w:val="pct15" w:color="auto" w:fill="FFFFFF"/>
        </w:rPr>
        <w:t>金椽獎</w:t>
      </w:r>
      <w:proofErr w:type="gramEnd"/>
      <w:r w:rsidRPr="0004398B">
        <w:rPr>
          <w:rFonts w:eastAsia="標楷體" w:hint="eastAsia"/>
          <w:b/>
          <w:sz w:val="40"/>
          <w:shd w:val="pct15" w:color="auto" w:fill="FFFFFF"/>
        </w:rPr>
        <w:t>」</w:t>
      </w:r>
      <w:r w:rsidR="00595B62" w:rsidRPr="0004398B">
        <w:rPr>
          <w:rFonts w:ascii="標楷體" w:eastAsia="標楷體" w:hint="eastAsia"/>
          <w:b/>
          <w:bCs/>
          <w:sz w:val="40"/>
          <w:u w:val="single"/>
          <w:shd w:val="pct15" w:color="auto" w:fill="FFFFFF"/>
        </w:rPr>
        <w:t>創新</w:t>
      </w:r>
      <w:r w:rsidR="00E266CD" w:rsidRPr="0004398B">
        <w:rPr>
          <w:rFonts w:ascii="標楷體" w:eastAsia="標楷體" w:hint="eastAsia"/>
          <w:b/>
          <w:bCs/>
          <w:sz w:val="40"/>
          <w:u w:val="single"/>
          <w:shd w:val="pct15" w:color="auto" w:fill="FFFFFF"/>
        </w:rPr>
        <w:t>實踐</w:t>
      </w:r>
      <w:r w:rsidR="00595B62" w:rsidRPr="0004398B">
        <w:rPr>
          <w:rFonts w:ascii="標楷體" w:eastAsia="標楷體" w:hint="eastAsia"/>
          <w:b/>
          <w:sz w:val="40"/>
          <w:u w:val="single"/>
          <w:shd w:val="pct15" w:color="auto" w:fill="FFFFFF"/>
        </w:rPr>
        <w:t>獎</w:t>
      </w:r>
      <w:r w:rsidR="00595B62" w:rsidRPr="0004398B">
        <w:rPr>
          <w:rFonts w:eastAsia="標楷體" w:hint="eastAsia"/>
          <w:b/>
          <w:sz w:val="40"/>
          <w:shd w:val="pct15" w:color="auto" w:fill="FFFFFF"/>
        </w:rPr>
        <w:t xml:space="preserve"> </w:t>
      </w:r>
      <w:r w:rsidR="0065037F" w:rsidRPr="0004398B">
        <w:rPr>
          <w:rFonts w:eastAsia="標楷體" w:hint="eastAsia"/>
          <w:b/>
          <w:sz w:val="40"/>
          <w:shd w:val="pct15" w:color="auto" w:fill="FFFFFF"/>
        </w:rPr>
        <w:t xml:space="preserve">   </w:t>
      </w:r>
      <w:r w:rsidR="00595B62" w:rsidRPr="0004398B">
        <w:rPr>
          <w:rFonts w:eastAsia="標楷體" w:hint="eastAsia"/>
          <w:b/>
          <w:sz w:val="40"/>
          <w:shd w:val="pct15" w:color="auto" w:fill="FFFFFF"/>
        </w:rPr>
        <w:t>摘要</w:t>
      </w:r>
      <w:r w:rsidR="00412438" w:rsidRPr="0004398B">
        <w:rPr>
          <w:rFonts w:eastAsia="標楷體" w:hint="eastAsia"/>
          <w:b/>
          <w:sz w:val="40"/>
          <w:shd w:val="pct15" w:color="auto" w:fill="FFFFFF"/>
        </w:rPr>
        <w:t>說明</w:t>
      </w:r>
      <w:r w:rsidR="00595B62" w:rsidRPr="0004398B">
        <w:rPr>
          <w:rFonts w:eastAsia="標楷體" w:hint="eastAsia"/>
          <w:b/>
          <w:sz w:val="40"/>
          <w:shd w:val="pct15" w:color="auto" w:fill="FFFFFF"/>
        </w:rPr>
        <w:t>表</w:t>
      </w:r>
      <w:r w:rsidR="00250E73" w:rsidRPr="0004398B">
        <w:rPr>
          <w:rFonts w:eastAsia="標楷體" w:hint="eastAsia"/>
          <w:b/>
          <w:sz w:val="40"/>
          <w:shd w:val="pct15" w:color="auto" w:fill="FFFFFF"/>
        </w:rPr>
        <w:t>(</w:t>
      </w:r>
      <w:r w:rsidR="00250E73" w:rsidRPr="0004398B">
        <w:rPr>
          <w:rFonts w:eastAsia="標楷體" w:hint="eastAsia"/>
          <w:b/>
          <w:sz w:val="40"/>
          <w:shd w:val="pct15" w:color="auto" w:fill="FFFFFF"/>
        </w:rPr>
        <w:t>表</w:t>
      </w:r>
      <w:r w:rsidR="001775B6" w:rsidRPr="0004398B">
        <w:rPr>
          <w:rFonts w:eastAsia="標楷體" w:hint="eastAsia"/>
          <w:b/>
          <w:sz w:val="40"/>
          <w:shd w:val="pct15" w:color="auto" w:fill="FFFFFF"/>
        </w:rPr>
        <w:t>2.1</w:t>
      </w:r>
      <w:r w:rsidR="00250E73" w:rsidRPr="0004398B">
        <w:rPr>
          <w:rFonts w:eastAsia="標楷體" w:hint="eastAsia"/>
          <w:b/>
          <w:sz w:val="40"/>
          <w:shd w:val="pct15" w:color="auto" w:fill="FFFFFF"/>
        </w:rPr>
        <w:t>)</w:t>
      </w:r>
    </w:p>
    <w:p w:rsidR="00D54959" w:rsidRPr="0004398B" w:rsidRDefault="00D54959" w:rsidP="00D54959">
      <w:pPr>
        <w:pStyle w:val="af1"/>
        <w:wordWrap/>
        <w:spacing w:line="280" w:lineRule="exact"/>
        <w:ind w:left="176"/>
        <w:textAlignment w:val="auto"/>
        <w:rPr>
          <w:rFonts w:ascii="標楷體" w:hAnsi="標楷體"/>
          <w:szCs w:val="24"/>
        </w:rPr>
      </w:pPr>
    </w:p>
    <w:p w:rsidR="00D54959" w:rsidRPr="0004398B" w:rsidRDefault="00D54959" w:rsidP="005834C3">
      <w:pPr>
        <w:pStyle w:val="af1"/>
        <w:wordWrap/>
        <w:ind w:left="176"/>
        <w:textAlignment w:val="auto"/>
        <w:rPr>
          <w:rFonts w:ascii="標楷體" w:hAnsi="標楷體"/>
          <w:noProof w:val="0"/>
          <w:sz w:val="24"/>
          <w:szCs w:val="24"/>
        </w:rPr>
      </w:pPr>
      <w:r w:rsidRPr="0004398B">
        <w:rPr>
          <w:rFonts w:ascii="標楷體" w:hAnsi="標楷體" w:hint="eastAsia"/>
          <w:szCs w:val="24"/>
        </w:rPr>
        <w:t>本獎項以評選</w:t>
      </w:r>
      <w:r w:rsidRPr="0004398B">
        <w:rPr>
          <w:rFonts w:ascii="標楷體" w:hAnsi="標楷體"/>
          <w:szCs w:val="24"/>
        </w:rPr>
        <w:t>對金融市場具參考價值之創新計畫或實用性之執行專案</w:t>
      </w:r>
      <w:r w:rsidRPr="0004398B">
        <w:rPr>
          <w:rFonts w:ascii="標楷體" w:hAnsi="標楷體" w:hint="eastAsia"/>
          <w:szCs w:val="24"/>
        </w:rPr>
        <w:t>/報告，請提出市場貢獻說明，以供評審委員審查評分。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7798"/>
      </w:tblGrid>
      <w:tr w:rsidR="0004398B" w:rsidRPr="0004398B" w:rsidTr="00181A6E">
        <w:trPr>
          <w:trHeight w:hRule="exact" w:val="567"/>
          <w:jc w:val="center"/>
        </w:trPr>
        <w:tc>
          <w:tcPr>
            <w:tcW w:w="2013" w:type="dxa"/>
            <w:vAlign w:val="center"/>
          </w:tcPr>
          <w:p w:rsidR="000B6A0C" w:rsidRPr="0004398B" w:rsidRDefault="000B6A0C" w:rsidP="00E11A28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7" w:name="_Hlk151718457"/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參選作品名稱</w:t>
            </w:r>
          </w:p>
        </w:tc>
        <w:tc>
          <w:tcPr>
            <w:tcW w:w="7798" w:type="dxa"/>
            <w:vAlign w:val="center"/>
          </w:tcPr>
          <w:p w:rsidR="000B6A0C" w:rsidRPr="0004398B" w:rsidRDefault="000B6A0C" w:rsidP="00E11A2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98B" w:rsidRPr="0004398B" w:rsidTr="00181A6E">
        <w:trPr>
          <w:trHeight w:hRule="exact" w:val="931"/>
          <w:jc w:val="center"/>
        </w:trPr>
        <w:tc>
          <w:tcPr>
            <w:tcW w:w="2013" w:type="dxa"/>
            <w:vMerge w:val="restart"/>
            <w:vAlign w:val="center"/>
          </w:tcPr>
          <w:p w:rsidR="00361C73" w:rsidRPr="0004398B" w:rsidRDefault="00361C73" w:rsidP="00E11A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作品主題類別</w:t>
            </w:r>
          </w:p>
          <w:p w:rsidR="00615E41" w:rsidRPr="0004398B" w:rsidRDefault="00615E41" w:rsidP="00E11A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(三選項擇</w:t>
            </w:r>
            <w:proofErr w:type="gramStart"/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8" w:type="dxa"/>
            <w:vAlign w:val="center"/>
          </w:tcPr>
          <w:p w:rsidR="00361C73" w:rsidRPr="0004398B" w:rsidRDefault="00361C73" w:rsidP="00361C73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04398B">
              <w:rPr>
                <w:rFonts w:ascii="標楷體" w:eastAsia="標楷體" w:hAnsi="標楷體" w:hint="eastAsia"/>
                <w:b/>
                <w:sz w:val="28"/>
                <w:szCs w:val="28"/>
              </w:rPr>
              <w:t>建構金融科技創新應用</w:t>
            </w:r>
          </w:p>
          <w:p w:rsidR="00361C73" w:rsidRPr="0004398B" w:rsidRDefault="00361C73" w:rsidP="00EC1F5F">
            <w:pPr>
              <w:snapToGrid w:val="0"/>
              <w:spacing w:line="240" w:lineRule="atLeast"/>
              <w:ind w:leftChars="52" w:left="125"/>
              <w:rPr>
                <w:rFonts w:eastAsia="標楷體"/>
                <w:sz w:val="28"/>
                <w:szCs w:val="28"/>
              </w:rPr>
            </w:pPr>
            <w:r w:rsidRPr="0004398B">
              <w:rPr>
                <w:rFonts w:eastAsia="標楷體"/>
                <w:sz w:val="28"/>
                <w:szCs w:val="28"/>
              </w:rPr>
              <w:t>-AI</w:t>
            </w:r>
            <w:r w:rsidRPr="0004398B">
              <w:rPr>
                <w:rFonts w:eastAsia="標楷體"/>
                <w:sz w:val="28"/>
                <w:szCs w:val="28"/>
              </w:rPr>
              <w:t>智能投資</w:t>
            </w:r>
            <w:r w:rsidR="007C6C88" w:rsidRPr="0004398B">
              <w:rPr>
                <w:rFonts w:eastAsia="標楷體" w:hint="eastAsia"/>
                <w:sz w:val="28"/>
                <w:szCs w:val="28"/>
              </w:rPr>
              <w:t>與治理</w:t>
            </w:r>
            <w:r w:rsidRPr="0004398B">
              <w:rPr>
                <w:rFonts w:eastAsia="標楷體"/>
                <w:sz w:val="28"/>
                <w:szCs w:val="28"/>
              </w:rPr>
              <w:t>、</w:t>
            </w:r>
            <w:proofErr w:type="gramStart"/>
            <w:r w:rsidRPr="0004398B">
              <w:rPr>
                <w:rFonts w:eastAsia="標楷體"/>
                <w:sz w:val="28"/>
                <w:szCs w:val="28"/>
              </w:rPr>
              <w:t>區塊鏈應用</w:t>
            </w:r>
            <w:proofErr w:type="gramEnd"/>
            <w:r w:rsidRPr="0004398B">
              <w:rPr>
                <w:rFonts w:eastAsia="標楷體"/>
                <w:sz w:val="28"/>
                <w:szCs w:val="28"/>
              </w:rPr>
              <w:t>或大數據分析服務等</w:t>
            </w:r>
          </w:p>
        </w:tc>
      </w:tr>
      <w:tr w:rsidR="0004398B" w:rsidRPr="0004398B" w:rsidTr="00181A6E">
        <w:trPr>
          <w:trHeight w:hRule="exact" w:val="1413"/>
          <w:jc w:val="center"/>
        </w:trPr>
        <w:tc>
          <w:tcPr>
            <w:tcW w:w="2013" w:type="dxa"/>
            <w:vMerge/>
            <w:vAlign w:val="center"/>
          </w:tcPr>
          <w:p w:rsidR="00361C73" w:rsidRPr="0004398B" w:rsidRDefault="00361C73" w:rsidP="00E11A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8" w:type="dxa"/>
            <w:vAlign w:val="center"/>
          </w:tcPr>
          <w:p w:rsidR="00615E41" w:rsidRPr="0004398B" w:rsidRDefault="00615E41" w:rsidP="00615E41">
            <w:pPr>
              <w:snapToGrid w:val="0"/>
              <w:spacing w:beforeLines="100" w:before="240" w:line="240" w:lineRule="atLeast"/>
              <w:rPr>
                <w:rFonts w:eastAsia="標楷體"/>
                <w:sz w:val="28"/>
                <w:szCs w:val="28"/>
              </w:rPr>
            </w:pPr>
            <w:r w:rsidRPr="0004398B">
              <w:rPr>
                <w:rFonts w:eastAsia="標楷體"/>
                <w:sz w:val="28"/>
                <w:szCs w:val="28"/>
              </w:rPr>
              <w:sym w:font="Wingdings" w:char="F06F"/>
            </w:r>
            <w:r w:rsidRPr="0004398B">
              <w:rPr>
                <w:rFonts w:eastAsia="標楷體"/>
                <w:b/>
                <w:sz w:val="28"/>
                <w:szCs w:val="28"/>
              </w:rPr>
              <w:t>落實永續金融實踐</w:t>
            </w:r>
          </w:p>
          <w:p w:rsidR="00615E41" w:rsidRPr="0004398B" w:rsidRDefault="00615E41" w:rsidP="00EC1F5F">
            <w:pPr>
              <w:snapToGrid w:val="0"/>
              <w:spacing w:line="240" w:lineRule="atLeast"/>
              <w:ind w:leftChars="58" w:left="139"/>
              <w:rPr>
                <w:rFonts w:eastAsia="標楷體"/>
                <w:sz w:val="28"/>
                <w:szCs w:val="28"/>
              </w:rPr>
            </w:pPr>
            <w:r w:rsidRPr="0004398B">
              <w:rPr>
                <w:rFonts w:eastAsia="標楷體"/>
                <w:sz w:val="28"/>
                <w:szCs w:val="28"/>
              </w:rPr>
              <w:t>-</w:t>
            </w:r>
            <w:r w:rsidRPr="0004398B">
              <w:rPr>
                <w:rFonts w:eastAsia="標楷體"/>
                <w:sz w:val="28"/>
                <w:szCs w:val="28"/>
              </w:rPr>
              <w:t>推動永續金融商品、落實責任投資、永續相關</w:t>
            </w:r>
            <w:proofErr w:type="gramStart"/>
            <w:r w:rsidRPr="0004398B">
              <w:rPr>
                <w:rFonts w:eastAsia="標楷體"/>
                <w:sz w:val="28"/>
                <w:szCs w:val="28"/>
              </w:rPr>
              <w:t>議合或</w:t>
            </w:r>
            <w:proofErr w:type="gramEnd"/>
            <w:r w:rsidRPr="0004398B">
              <w:rPr>
                <w:rFonts w:eastAsia="標楷體"/>
                <w:sz w:val="28"/>
                <w:szCs w:val="28"/>
              </w:rPr>
              <w:t>驅動企業低碳轉型等</w:t>
            </w:r>
          </w:p>
          <w:p w:rsidR="00361C73" w:rsidRPr="0004398B" w:rsidRDefault="00361C73" w:rsidP="00361C7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98B" w:rsidRPr="0004398B" w:rsidTr="00181A6E">
        <w:trPr>
          <w:trHeight w:hRule="exact" w:val="1503"/>
          <w:jc w:val="center"/>
        </w:trPr>
        <w:tc>
          <w:tcPr>
            <w:tcW w:w="2013" w:type="dxa"/>
            <w:vMerge/>
            <w:vAlign w:val="center"/>
          </w:tcPr>
          <w:p w:rsidR="00361C73" w:rsidRPr="0004398B" w:rsidRDefault="00361C73" w:rsidP="00E00248">
            <w:pPr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8" w:type="dxa"/>
            <w:vAlign w:val="center"/>
          </w:tcPr>
          <w:p w:rsidR="00615E41" w:rsidRPr="0004398B" w:rsidRDefault="00615E41" w:rsidP="00E00248">
            <w:pPr>
              <w:snapToGrid w:val="0"/>
              <w:spacing w:beforeLines="100" w:before="240" w:line="1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04398B">
              <w:rPr>
                <w:rFonts w:eastAsia="標楷體" w:hint="eastAsia"/>
                <w:b/>
                <w:sz w:val="28"/>
                <w:szCs w:val="28"/>
              </w:rPr>
              <w:t>強化金融監理</w:t>
            </w:r>
            <w:r w:rsidRPr="0004398B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04398B">
              <w:rPr>
                <w:rFonts w:eastAsia="標楷體" w:hint="eastAsia"/>
                <w:b/>
                <w:sz w:val="28"/>
                <w:szCs w:val="28"/>
              </w:rPr>
              <w:t>法</w:t>
            </w:r>
            <w:proofErr w:type="gramStart"/>
            <w:r w:rsidRPr="0004398B">
              <w:rPr>
                <w:rFonts w:eastAsia="標楷體" w:hint="eastAsia"/>
                <w:b/>
                <w:sz w:val="28"/>
                <w:szCs w:val="28"/>
              </w:rPr>
              <w:t>遵</w:t>
            </w:r>
            <w:proofErr w:type="gramEnd"/>
            <w:r w:rsidRPr="0004398B">
              <w:rPr>
                <w:rFonts w:eastAsia="標楷體" w:hint="eastAsia"/>
                <w:b/>
                <w:sz w:val="28"/>
                <w:szCs w:val="28"/>
              </w:rPr>
              <w:t>科技運用</w:t>
            </w:r>
          </w:p>
          <w:p w:rsidR="00615E41" w:rsidRPr="0004398B" w:rsidRDefault="00615E41" w:rsidP="00EC1F5F">
            <w:pPr>
              <w:snapToGrid w:val="0"/>
              <w:spacing w:line="160" w:lineRule="atLeast"/>
              <w:ind w:leftChars="40" w:left="96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eastAsia="標楷體" w:hint="eastAsia"/>
                <w:sz w:val="28"/>
                <w:szCs w:val="28"/>
              </w:rPr>
              <w:t>-</w:t>
            </w:r>
            <w:r w:rsidRPr="0004398B">
              <w:rPr>
                <w:rFonts w:eastAsia="標楷體" w:hint="eastAsia"/>
                <w:sz w:val="28"/>
                <w:szCs w:val="28"/>
              </w:rPr>
              <w:t>提升金融資訊安全、防範金融</w:t>
            </w:r>
            <w:r w:rsidR="00596465" w:rsidRPr="0004398B">
              <w:rPr>
                <w:rFonts w:eastAsia="標楷體" w:hint="eastAsia"/>
                <w:sz w:val="28"/>
                <w:szCs w:val="28"/>
              </w:rPr>
              <w:t>詐騙與</w:t>
            </w:r>
            <w:r w:rsidRPr="0004398B">
              <w:rPr>
                <w:rFonts w:eastAsia="標楷體" w:hint="eastAsia"/>
                <w:sz w:val="28"/>
                <w:szCs w:val="28"/>
              </w:rPr>
              <w:t>犯罪、資料管理與智慧分析</w:t>
            </w:r>
            <w:proofErr w:type="gramStart"/>
            <w:r w:rsidRPr="0004398B">
              <w:rPr>
                <w:rFonts w:eastAsia="標楷體" w:hint="eastAsia"/>
                <w:sz w:val="28"/>
                <w:szCs w:val="28"/>
              </w:rPr>
              <w:t>及資安防護</w:t>
            </w:r>
            <w:proofErr w:type="gramEnd"/>
            <w:r w:rsidR="007C6C88" w:rsidRPr="0004398B">
              <w:rPr>
                <w:rFonts w:eastAsia="標楷體" w:hint="eastAsia"/>
                <w:sz w:val="28"/>
                <w:szCs w:val="28"/>
              </w:rPr>
              <w:t>與韌性</w:t>
            </w:r>
            <w:r w:rsidRPr="0004398B">
              <w:rPr>
                <w:rFonts w:eastAsia="標楷體" w:hint="eastAsia"/>
                <w:sz w:val="28"/>
                <w:szCs w:val="28"/>
              </w:rPr>
              <w:t>等</w:t>
            </w:r>
          </w:p>
          <w:p w:rsidR="00361C73" w:rsidRPr="0004398B" w:rsidRDefault="00361C73" w:rsidP="00E00248">
            <w:pPr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98B" w:rsidRPr="0004398B" w:rsidTr="00E00248">
        <w:trPr>
          <w:trHeight w:val="551"/>
          <w:jc w:val="center"/>
        </w:trPr>
        <w:tc>
          <w:tcPr>
            <w:tcW w:w="9811" w:type="dxa"/>
            <w:gridSpan w:val="2"/>
            <w:vAlign w:val="center"/>
          </w:tcPr>
          <w:p w:rsidR="00181A6E" w:rsidRPr="0004398B" w:rsidRDefault="00181A6E" w:rsidP="00113D6F">
            <w:pPr>
              <w:pStyle w:val="ae"/>
              <w:keepLines/>
              <w:numPr>
                <w:ilvl w:val="0"/>
                <w:numId w:val="46"/>
              </w:numPr>
              <w:suppressAutoHyphens/>
              <w:snapToGrid w:val="0"/>
              <w:spacing w:line="160" w:lineRule="atLeast"/>
              <w:ind w:leftChars="0" w:left="171" w:hanging="307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參選作品的特色與亮點（1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字以內）</w:t>
            </w: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113D6F">
            <w:pPr>
              <w:pStyle w:val="ae"/>
              <w:keepLines/>
              <w:numPr>
                <w:ilvl w:val="0"/>
                <w:numId w:val="46"/>
              </w:numPr>
              <w:suppressAutoHyphens/>
              <w:snapToGrid w:val="0"/>
              <w:spacing w:line="160" w:lineRule="atLeast"/>
              <w:ind w:leftChars="0" w:left="171" w:hanging="307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品或服務之創新設計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（3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字以內，請配合企畫書、報告書或作品集內容摘要簡述之）</w:t>
            </w: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113D6F">
            <w:pPr>
              <w:pStyle w:val="ae"/>
              <w:keepLines/>
              <w:numPr>
                <w:ilvl w:val="0"/>
                <w:numId w:val="46"/>
              </w:numPr>
              <w:suppressAutoHyphens/>
              <w:snapToGrid w:val="0"/>
              <w:spacing w:line="160" w:lineRule="atLeast"/>
              <w:ind w:leftChars="0" w:left="171" w:hanging="307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對整體金融環境之影響效果與預期貢獻：</w:t>
            </w: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（3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字以內，請配合企畫書、報告書或作品集內容摘要簡述之）</w:t>
            </w: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bookmarkEnd w:id="7"/>
    <w:p w:rsidR="00615E41" w:rsidRPr="0004398B" w:rsidRDefault="00E00248" w:rsidP="002B7B06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20"/>
        <w:ind w:leftChars="-1" w:left="-2"/>
        <w:jc w:val="center"/>
        <w:rPr>
          <w:rFonts w:eastAsia="標楷體"/>
          <w:sz w:val="20"/>
        </w:rPr>
      </w:pPr>
      <w:r w:rsidRPr="0004398B">
        <w:rPr>
          <w:rFonts w:ascii="標楷體" w:eastAsia="標楷體" w:hAnsi="標楷體" w:hint="eastAsia"/>
          <w:sz w:val="20"/>
        </w:rPr>
        <w:t>【</w:t>
      </w:r>
      <w:r w:rsidRPr="0004398B">
        <w:rPr>
          <w:rFonts w:eastAsia="標楷體" w:hint="eastAsia"/>
          <w:sz w:val="20"/>
        </w:rPr>
        <w:t>表格欄位</w:t>
      </w:r>
      <w:r w:rsidR="00113D6F" w:rsidRPr="0004398B">
        <w:rPr>
          <w:rFonts w:eastAsia="標楷體" w:hint="eastAsia"/>
          <w:sz w:val="20"/>
        </w:rPr>
        <w:t>請</w:t>
      </w:r>
      <w:r w:rsidRPr="0004398B">
        <w:rPr>
          <w:rFonts w:eastAsia="標楷體" w:hint="eastAsia"/>
          <w:sz w:val="20"/>
        </w:rPr>
        <w:t>自行擴充</w:t>
      </w:r>
      <w:r w:rsidRPr="0004398B">
        <w:rPr>
          <w:rFonts w:ascii="標楷體" w:eastAsia="標楷體" w:hAnsi="標楷體" w:hint="eastAsia"/>
          <w:sz w:val="20"/>
        </w:rPr>
        <w:t>】</w:t>
      </w:r>
    </w:p>
    <w:p w:rsidR="00595B62" w:rsidRPr="0004398B" w:rsidRDefault="0058470E" w:rsidP="002B7B06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20"/>
        <w:ind w:leftChars="-1" w:left="-2"/>
        <w:jc w:val="center"/>
        <w:rPr>
          <w:rFonts w:eastAsia="標楷體"/>
          <w:b/>
          <w:sz w:val="40"/>
          <w:shd w:val="pct15" w:color="auto" w:fill="FFFFFF"/>
        </w:rPr>
      </w:pPr>
      <w:r w:rsidRPr="0004398B">
        <w:rPr>
          <w:rFonts w:eastAsia="標楷體"/>
          <w:b/>
          <w:sz w:val="40"/>
          <w:shd w:val="pct15" w:color="auto" w:fill="FFFFFF"/>
        </w:rPr>
        <w:lastRenderedPageBreak/>
        <w:br/>
      </w:r>
      <w:r w:rsidR="00882902" w:rsidRPr="0004398B">
        <w:rPr>
          <w:rFonts w:eastAsia="標楷體" w:hint="eastAsia"/>
          <w:b/>
          <w:sz w:val="40"/>
          <w:shd w:val="pct15" w:color="auto" w:fill="FFFFFF"/>
        </w:rPr>
        <w:t>「第</w:t>
      </w:r>
      <w:r w:rsidR="00A87C67" w:rsidRPr="0004398B">
        <w:rPr>
          <w:rFonts w:eastAsia="標楷體" w:hint="eastAsia"/>
          <w:b/>
          <w:sz w:val="40"/>
          <w:shd w:val="pct15" w:color="auto" w:fill="FFFFFF"/>
        </w:rPr>
        <w:t>1</w:t>
      </w:r>
      <w:r w:rsidR="00027A3B" w:rsidRPr="0004398B">
        <w:rPr>
          <w:rFonts w:eastAsia="標楷體" w:hint="eastAsia"/>
          <w:b/>
          <w:sz w:val="40"/>
          <w:shd w:val="pct15" w:color="auto" w:fill="FFFFFF"/>
        </w:rPr>
        <w:t>4</w:t>
      </w:r>
      <w:r w:rsidR="00882902" w:rsidRPr="0004398B">
        <w:rPr>
          <w:rFonts w:eastAsia="標楷體" w:hint="eastAsia"/>
          <w:b/>
          <w:sz w:val="40"/>
          <w:shd w:val="pct15" w:color="auto" w:fill="FFFFFF"/>
        </w:rPr>
        <w:t>屆</w:t>
      </w:r>
      <w:proofErr w:type="gramStart"/>
      <w:r w:rsidR="00882902" w:rsidRPr="0004398B">
        <w:rPr>
          <w:rFonts w:eastAsia="標楷體" w:hint="eastAsia"/>
          <w:b/>
          <w:sz w:val="40"/>
          <w:shd w:val="pct15" w:color="auto" w:fill="FFFFFF"/>
        </w:rPr>
        <w:t>金椽獎</w:t>
      </w:r>
      <w:proofErr w:type="gramEnd"/>
      <w:r w:rsidR="00882902" w:rsidRPr="0004398B">
        <w:rPr>
          <w:rFonts w:eastAsia="標楷體" w:hint="eastAsia"/>
          <w:b/>
          <w:sz w:val="40"/>
          <w:shd w:val="pct15" w:color="auto" w:fill="FFFFFF"/>
        </w:rPr>
        <w:t>」</w:t>
      </w:r>
      <w:r w:rsidR="002B7B06" w:rsidRPr="0004398B">
        <w:rPr>
          <w:rFonts w:ascii="標楷體" w:eastAsia="標楷體" w:hint="eastAsia"/>
          <w:b/>
          <w:bCs/>
          <w:sz w:val="40"/>
          <w:u w:val="single"/>
          <w:shd w:val="pct15" w:color="auto" w:fill="FFFFFF"/>
        </w:rPr>
        <w:t>創新</w:t>
      </w:r>
      <w:r w:rsidR="00E266CD" w:rsidRPr="0004398B">
        <w:rPr>
          <w:rFonts w:ascii="標楷體" w:eastAsia="標楷體" w:hint="eastAsia"/>
          <w:b/>
          <w:bCs/>
          <w:sz w:val="40"/>
          <w:u w:val="single"/>
          <w:shd w:val="pct15" w:color="auto" w:fill="FFFFFF"/>
        </w:rPr>
        <w:t>實踐</w:t>
      </w:r>
      <w:r w:rsidR="002B7B06" w:rsidRPr="0004398B">
        <w:rPr>
          <w:rFonts w:ascii="標楷體" w:eastAsia="標楷體" w:hint="eastAsia"/>
          <w:b/>
          <w:sz w:val="40"/>
          <w:u w:val="single"/>
          <w:shd w:val="pct15" w:color="auto" w:fill="FFFFFF"/>
        </w:rPr>
        <w:t>獎</w:t>
      </w:r>
      <w:r w:rsidR="002B7B06" w:rsidRPr="0004398B">
        <w:rPr>
          <w:rFonts w:eastAsia="標楷體" w:hint="eastAsia"/>
          <w:b/>
          <w:sz w:val="40"/>
          <w:shd w:val="pct15" w:color="auto" w:fill="FFFFFF"/>
        </w:rPr>
        <w:t xml:space="preserve">  </w:t>
      </w:r>
      <w:r w:rsidR="00595B62" w:rsidRPr="0004398B">
        <w:rPr>
          <w:rFonts w:eastAsia="標楷體" w:hint="eastAsia"/>
          <w:b/>
          <w:sz w:val="40"/>
          <w:shd w:val="pct15" w:color="auto" w:fill="FFFFFF"/>
        </w:rPr>
        <w:t>參選聲明書</w:t>
      </w:r>
      <w:r w:rsidR="00250E73" w:rsidRPr="0004398B">
        <w:rPr>
          <w:rFonts w:eastAsia="標楷體" w:hint="eastAsia"/>
          <w:b/>
          <w:sz w:val="40"/>
          <w:shd w:val="pct15" w:color="auto" w:fill="FFFFFF"/>
        </w:rPr>
        <w:t>(</w:t>
      </w:r>
      <w:r w:rsidR="00250E73" w:rsidRPr="0004398B">
        <w:rPr>
          <w:rFonts w:eastAsia="標楷體" w:hint="eastAsia"/>
          <w:b/>
          <w:sz w:val="40"/>
          <w:shd w:val="pct15" w:color="auto" w:fill="FFFFFF"/>
        </w:rPr>
        <w:t>表</w:t>
      </w:r>
      <w:r w:rsidR="00250E73" w:rsidRPr="0004398B">
        <w:rPr>
          <w:rFonts w:eastAsia="標楷體" w:hint="eastAsia"/>
          <w:b/>
          <w:sz w:val="40"/>
          <w:shd w:val="pct15" w:color="auto" w:fill="FFFFFF"/>
        </w:rPr>
        <w:t>2.</w:t>
      </w:r>
      <w:r w:rsidR="001775B6" w:rsidRPr="0004398B">
        <w:rPr>
          <w:rFonts w:eastAsia="標楷體" w:hint="eastAsia"/>
          <w:b/>
          <w:sz w:val="40"/>
          <w:shd w:val="pct15" w:color="auto" w:fill="FFFFFF"/>
        </w:rPr>
        <w:t>2</w:t>
      </w:r>
      <w:r w:rsidR="00250E73" w:rsidRPr="0004398B">
        <w:rPr>
          <w:rFonts w:eastAsia="標楷體" w:hint="eastAsia"/>
          <w:b/>
          <w:sz w:val="40"/>
          <w:shd w:val="pct15" w:color="auto" w:fill="FFFFFF"/>
        </w:rPr>
        <w:t>)</w:t>
      </w:r>
    </w:p>
    <w:p w:rsidR="005A7846" w:rsidRPr="0004398B" w:rsidRDefault="00595B62" w:rsidP="00CD01F4">
      <w:pPr>
        <w:pStyle w:val="HTML"/>
        <w:tabs>
          <w:tab w:val="left" w:pos="1080"/>
        </w:tabs>
        <w:spacing w:beforeLines="50" w:before="120" w:afterLines="50" w:after="120"/>
        <w:ind w:firstLineChars="196" w:firstLine="627"/>
        <w:jc w:val="both"/>
        <w:rPr>
          <w:rFonts w:ascii="Times New Roman" w:eastAsia="標楷體" w:hAnsi="Times New Roman"/>
          <w:kern w:val="0"/>
          <w:sz w:val="32"/>
        </w:rPr>
      </w:pPr>
      <w:r w:rsidRPr="0004398B">
        <w:rPr>
          <w:rFonts w:ascii="Times New Roman" w:eastAsia="標楷體" w:hAnsi="Times New Roman" w:hint="eastAsia"/>
          <w:kern w:val="0"/>
          <w:sz w:val="32"/>
        </w:rPr>
        <w:t>本人</w:t>
      </w:r>
      <w:r w:rsidR="00A273D8" w:rsidRPr="0004398B">
        <w:rPr>
          <w:rFonts w:ascii="Times New Roman" w:eastAsia="標楷體" w:hAnsi="Times New Roman" w:hint="eastAsia"/>
          <w:kern w:val="0"/>
          <w:sz w:val="32"/>
        </w:rPr>
        <w:t>(</w:t>
      </w:r>
      <w:r w:rsidR="00A273D8" w:rsidRPr="0004398B">
        <w:rPr>
          <w:rFonts w:ascii="Times New Roman" w:eastAsia="標楷體" w:hAnsi="Times New Roman" w:hint="eastAsia"/>
          <w:kern w:val="0"/>
          <w:sz w:val="32"/>
        </w:rPr>
        <w:t>機構</w:t>
      </w:r>
      <w:r w:rsidR="00A273D8" w:rsidRPr="0004398B">
        <w:rPr>
          <w:rFonts w:ascii="Times New Roman" w:eastAsia="標楷體" w:hAnsi="Times New Roman" w:hint="eastAsia"/>
          <w:kern w:val="0"/>
          <w:sz w:val="32"/>
        </w:rPr>
        <w:t>)</w:t>
      </w:r>
      <w:r w:rsidR="0036246D" w:rsidRPr="0004398B">
        <w:rPr>
          <w:rFonts w:ascii="Times New Roman" w:eastAsia="標楷體" w:hAnsi="Times New Roman" w:hint="eastAsia"/>
          <w:kern w:val="0"/>
          <w:sz w:val="32"/>
        </w:rPr>
        <w:t>________________________</w:t>
      </w:r>
      <w:r w:rsidRPr="0004398B">
        <w:rPr>
          <w:rFonts w:ascii="Times New Roman" w:eastAsia="標楷體" w:hAnsi="Times New Roman" w:hint="eastAsia"/>
          <w:kern w:val="0"/>
          <w:sz w:val="32"/>
        </w:rPr>
        <w:t>申請參選第</w:t>
      </w:r>
      <w:r w:rsidR="00A87C67" w:rsidRPr="0004398B">
        <w:rPr>
          <w:rFonts w:ascii="Times New Roman" w:eastAsia="標楷體" w:hAnsi="Times New Roman" w:hint="eastAsia"/>
          <w:kern w:val="0"/>
          <w:sz w:val="32"/>
        </w:rPr>
        <w:t>1</w:t>
      </w:r>
      <w:r w:rsidR="00027A3B" w:rsidRPr="0004398B">
        <w:rPr>
          <w:rFonts w:ascii="Times New Roman" w:eastAsia="標楷體" w:hAnsi="Times New Roman" w:hint="eastAsia"/>
          <w:kern w:val="0"/>
          <w:sz w:val="32"/>
        </w:rPr>
        <w:t>4</w:t>
      </w:r>
      <w:r w:rsidRPr="0004398B">
        <w:rPr>
          <w:rFonts w:ascii="Times New Roman" w:eastAsia="標楷體" w:hAnsi="Times New Roman" w:hint="eastAsia"/>
          <w:kern w:val="0"/>
          <w:sz w:val="32"/>
        </w:rPr>
        <w:t>屆</w:t>
      </w:r>
      <w:proofErr w:type="gramStart"/>
      <w:r w:rsidRPr="0004398B">
        <w:rPr>
          <w:rFonts w:ascii="Times New Roman" w:eastAsia="標楷體" w:hAnsi="Times New Roman" w:hint="eastAsia"/>
          <w:kern w:val="0"/>
          <w:sz w:val="32"/>
        </w:rPr>
        <w:t>金椽獎</w:t>
      </w:r>
      <w:r w:rsidR="00B5528B" w:rsidRPr="0004398B">
        <w:rPr>
          <w:rFonts w:ascii="Times New Roman" w:eastAsia="標楷體" w:hAnsi="Times New Roman" w:hint="eastAsia"/>
          <w:kern w:val="0"/>
          <w:sz w:val="32"/>
        </w:rPr>
        <w:t>之</w:t>
      </w:r>
      <w:proofErr w:type="gramEnd"/>
      <w:r w:rsidR="00B5528B" w:rsidRPr="0004398B">
        <w:rPr>
          <w:rFonts w:ascii="Times New Roman" w:eastAsia="標楷體" w:hAnsi="Times New Roman" w:hint="eastAsia"/>
          <w:kern w:val="0"/>
          <w:sz w:val="32"/>
        </w:rPr>
        <w:t>創新</w:t>
      </w:r>
      <w:r w:rsidR="00E266CD" w:rsidRPr="0004398B">
        <w:rPr>
          <w:rFonts w:ascii="Times New Roman" w:eastAsia="標楷體" w:hAnsi="Times New Roman" w:hint="eastAsia"/>
          <w:kern w:val="0"/>
          <w:sz w:val="32"/>
        </w:rPr>
        <w:t>實踐</w:t>
      </w:r>
      <w:r w:rsidR="00B5528B" w:rsidRPr="0004398B">
        <w:rPr>
          <w:rFonts w:ascii="Times New Roman" w:eastAsia="標楷體" w:hAnsi="Times New Roman" w:hint="eastAsia"/>
          <w:kern w:val="0"/>
          <w:sz w:val="32"/>
        </w:rPr>
        <w:t>獎</w:t>
      </w:r>
      <w:r w:rsidRPr="0004398B">
        <w:rPr>
          <w:rFonts w:ascii="Times New Roman" w:eastAsia="標楷體" w:hAnsi="Times New Roman" w:hint="eastAsia"/>
          <w:kern w:val="0"/>
          <w:sz w:val="32"/>
        </w:rPr>
        <w:t>選拔，</w:t>
      </w:r>
      <w:r w:rsidR="005A7846" w:rsidRPr="0004398B">
        <w:rPr>
          <w:rFonts w:ascii="Times New Roman" w:eastAsia="標楷體" w:hAnsi="Times New Roman" w:hint="eastAsia"/>
          <w:kern w:val="0"/>
          <w:sz w:val="32"/>
        </w:rPr>
        <w:t>作品名稱：</w:t>
      </w:r>
      <w:r w:rsidR="005A7846" w:rsidRPr="0004398B">
        <w:rPr>
          <w:rFonts w:ascii="Times New Roman" w:eastAsia="標楷體" w:hAnsi="Times New Roman" w:hint="eastAsia"/>
          <w:kern w:val="0"/>
          <w:sz w:val="32"/>
        </w:rPr>
        <w:t>_______________________</w:t>
      </w:r>
      <w:r w:rsidR="005A7846" w:rsidRPr="0004398B">
        <w:rPr>
          <w:rFonts w:ascii="Times New Roman" w:eastAsia="標楷體" w:hAnsi="Times New Roman" w:hint="eastAsia"/>
          <w:kern w:val="0"/>
          <w:sz w:val="32"/>
        </w:rPr>
        <w:t>。</w:t>
      </w:r>
    </w:p>
    <w:p w:rsidR="007B1D7A" w:rsidRPr="0004398B" w:rsidRDefault="007B1D7A" w:rsidP="007B1D7A">
      <w:pPr>
        <w:pStyle w:val="HTML"/>
        <w:tabs>
          <w:tab w:val="left" w:pos="1080"/>
        </w:tabs>
        <w:spacing w:afterLines="50" w:after="120"/>
        <w:ind w:firstLineChars="196" w:firstLine="627"/>
        <w:jc w:val="both"/>
        <w:rPr>
          <w:rFonts w:ascii="Times New Roman" w:eastAsia="標楷體" w:hAnsi="Times New Roman"/>
          <w:kern w:val="0"/>
          <w:sz w:val="32"/>
          <w:u w:val="single"/>
        </w:rPr>
      </w:pP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若為團隊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(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機構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)</w:t>
      </w:r>
      <w:r w:rsidR="0055224D" w:rsidRPr="0004398B">
        <w:rPr>
          <w:rFonts w:ascii="Times New Roman" w:eastAsia="標楷體" w:hAnsi="Times New Roman" w:hint="eastAsia"/>
          <w:kern w:val="0"/>
          <w:sz w:val="32"/>
          <w:u w:val="single"/>
        </w:rPr>
        <w:t>研究之作品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或構想</w:t>
      </w:r>
      <w:r w:rsidR="00EA7845" w:rsidRPr="0004398B">
        <w:rPr>
          <w:rFonts w:ascii="Times New Roman" w:eastAsia="標楷體" w:hAnsi="Times New Roman" w:hint="eastAsia"/>
          <w:kern w:val="0"/>
          <w:sz w:val="32"/>
          <w:u w:val="single"/>
        </w:rPr>
        <w:t>而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以個人名義參選者，本人已獲整體團隊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(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機構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)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之同意，並願負相關法律責任。</w:t>
      </w:r>
    </w:p>
    <w:p w:rsidR="00AA5D77" w:rsidRPr="0004398B" w:rsidRDefault="0036246D" w:rsidP="00AA5D77">
      <w:pPr>
        <w:pStyle w:val="HTML"/>
        <w:tabs>
          <w:tab w:val="left" w:pos="1080"/>
        </w:tabs>
        <w:spacing w:afterLines="50" w:after="120"/>
        <w:ind w:firstLineChars="196" w:firstLine="627"/>
        <w:jc w:val="both"/>
        <w:rPr>
          <w:rFonts w:ascii="Times New Roman" w:eastAsia="標楷體" w:hAnsi="Times New Roman"/>
          <w:kern w:val="0"/>
          <w:sz w:val="32"/>
        </w:rPr>
      </w:pPr>
      <w:r w:rsidRPr="0004398B">
        <w:rPr>
          <w:rFonts w:ascii="Times New Roman" w:eastAsia="標楷體" w:hAnsi="Times New Roman" w:hint="eastAsia"/>
          <w:kern w:val="0"/>
          <w:sz w:val="32"/>
        </w:rPr>
        <w:t>本人</w:t>
      </w:r>
      <w:r w:rsidR="00A273D8" w:rsidRPr="0004398B">
        <w:rPr>
          <w:rFonts w:ascii="Times New Roman" w:eastAsia="標楷體" w:hAnsi="Times New Roman" w:hint="eastAsia"/>
          <w:kern w:val="0"/>
          <w:sz w:val="32"/>
        </w:rPr>
        <w:t>(</w:t>
      </w:r>
      <w:r w:rsidR="00A273D8" w:rsidRPr="0004398B">
        <w:rPr>
          <w:rFonts w:ascii="Times New Roman" w:eastAsia="標楷體" w:hAnsi="Times New Roman" w:hint="eastAsia"/>
          <w:kern w:val="0"/>
          <w:sz w:val="32"/>
        </w:rPr>
        <w:t>機構</w:t>
      </w:r>
      <w:r w:rsidR="00A273D8" w:rsidRPr="0004398B">
        <w:rPr>
          <w:rFonts w:ascii="Times New Roman" w:eastAsia="標楷體" w:hAnsi="Times New Roman" w:hint="eastAsia"/>
          <w:kern w:val="0"/>
          <w:sz w:val="32"/>
        </w:rPr>
        <w:t>)</w:t>
      </w:r>
      <w:r w:rsidR="00595B62" w:rsidRPr="0004398B">
        <w:rPr>
          <w:rFonts w:ascii="Times New Roman" w:eastAsia="標楷體" w:hAnsi="Times New Roman" w:hint="eastAsia"/>
          <w:kern w:val="0"/>
          <w:sz w:val="32"/>
        </w:rPr>
        <w:t>所提供之參選資料內容</w:t>
      </w:r>
      <w:r w:rsidR="00BB73AC" w:rsidRPr="0004398B">
        <w:rPr>
          <w:rFonts w:ascii="Times New Roman" w:eastAsia="標楷體" w:hAnsi="Times New Roman" w:hint="eastAsia"/>
          <w:kern w:val="0"/>
          <w:sz w:val="32"/>
        </w:rPr>
        <w:t>，</w:t>
      </w:r>
      <w:r w:rsidRPr="0004398B">
        <w:rPr>
          <w:rFonts w:ascii="Times New Roman" w:eastAsia="標楷體" w:hAnsi="Times New Roman" w:hint="eastAsia"/>
          <w:kern w:val="0"/>
          <w:sz w:val="32"/>
        </w:rPr>
        <w:t>並無抄襲、侵害他人著作權、違法、</w:t>
      </w:r>
      <w:r w:rsidR="00BB73AC" w:rsidRPr="0004398B">
        <w:rPr>
          <w:rFonts w:ascii="Times New Roman" w:eastAsia="標楷體" w:hAnsi="Times New Roman" w:hint="eastAsia"/>
          <w:kern w:val="0"/>
          <w:sz w:val="32"/>
        </w:rPr>
        <w:t>虛偽或隱匿</w:t>
      </w:r>
      <w:r w:rsidR="00AC0CC1" w:rsidRPr="0004398B">
        <w:rPr>
          <w:rFonts w:ascii="Times New Roman" w:eastAsia="標楷體" w:hAnsi="Times New Roman" w:hint="eastAsia"/>
          <w:kern w:val="0"/>
          <w:sz w:val="32"/>
        </w:rPr>
        <w:t>之</w:t>
      </w:r>
      <w:r w:rsidR="00BB73AC" w:rsidRPr="0004398B">
        <w:rPr>
          <w:rFonts w:ascii="Times New Roman" w:eastAsia="標楷體" w:hAnsi="Times New Roman" w:hint="eastAsia"/>
          <w:kern w:val="0"/>
          <w:sz w:val="32"/>
        </w:rPr>
        <w:t>情事，如有違反上開情事者，願依</w:t>
      </w:r>
      <w:r w:rsidR="00595B62" w:rsidRPr="0004398B">
        <w:rPr>
          <w:rFonts w:ascii="Times New Roman" w:eastAsia="標楷體" w:hAnsi="Times New Roman" w:hint="eastAsia"/>
          <w:kern w:val="0"/>
          <w:sz w:val="32"/>
        </w:rPr>
        <w:t>相關規定處理，並負相關法律之責任。</w:t>
      </w:r>
    </w:p>
    <w:p w:rsidR="00595B62" w:rsidRPr="0004398B" w:rsidRDefault="00595B62" w:rsidP="007B1D7A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本人</w:t>
      </w:r>
      <w:r w:rsidR="00A273D8" w:rsidRPr="0004398B">
        <w:rPr>
          <w:rFonts w:eastAsia="標楷體" w:hint="eastAsia"/>
          <w:sz w:val="32"/>
        </w:rPr>
        <w:t>(</w:t>
      </w:r>
      <w:r w:rsidR="00A273D8" w:rsidRPr="0004398B">
        <w:rPr>
          <w:rFonts w:eastAsia="標楷體" w:hint="eastAsia"/>
          <w:sz w:val="32"/>
        </w:rPr>
        <w:t>機構</w:t>
      </w:r>
      <w:r w:rsidR="00A273D8" w:rsidRPr="0004398B">
        <w:rPr>
          <w:rFonts w:eastAsia="標楷體" w:hint="eastAsia"/>
          <w:sz w:val="32"/>
        </w:rPr>
        <w:t>)</w:t>
      </w:r>
      <w:r w:rsidRPr="0004398B">
        <w:rPr>
          <w:rFonts w:eastAsia="標楷體"/>
          <w:sz w:val="32"/>
        </w:rPr>
        <w:t>同意因</w:t>
      </w:r>
      <w:r w:rsidRPr="0004398B">
        <w:rPr>
          <w:rFonts w:eastAsia="標楷體" w:hint="eastAsia"/>
          <w:sz w:val="32"/>
        </w:rPr>
        <w:t>甄選活動</w:t>
      </w:r>
      <w:r w:rsidRPr="0004398B">
        <w:rPr>
          <w:rFonts w:eastAsia="標楷體"/>
          <w:sz w:val="32"/>
        </w:rPr>
        <w:t>所需，以</w:t>
      </w:r>
      <w:r w:rsidRPr="0004398B">
        <w:rPr>
          <w:rFonts w:eastAsia="標楷體" w:hint="eastAsia"/>
          <w:sz w:val="32"/>
        </w:rPr>
        <w:t>本人</w:t>
      </w:r>
      <w:r w:rsidR="00A273D8" w:rsidRPr="0004398B">
        <w:rPr>
          <w:rFonts w:eastAsia="標楷體" w:hint="eastAsia"/>
          <w:sz w:val="32"/>
        </w:rPr>
        <w:t>(</w:t>
      </w:r>
      <w:r w:rsidR="00A273D8" w:rsidRPr="0004398B">
        <w:rPr>
          <w:rFonts w:eastAsia="標楷體" w:hint="eastAsia"/>
          <w:sz w:val="32"/>
        </w:rPr>
        <w:t>機構</w:t>
      </w:r>
      <w:r w:rsidR="00A273D8" w:rsidRPr="0004398B">
        <w:rPr>
          <w:rFonts w:eastAsia="標楷體" w:hint="eastAsia"/>
          <w:sz w:val="32"/>
        </w:rPr>
        <w:t>)</w:t>
      </w:r>
      <w:r w:rsidRPr="0004398B">
        <w:rPr>
          <w:rFonts w:eastAsia="標楷體"/>
          <w:sz w:val="32"/>
        </w:rPr>
        <w:t>所提供</w:t>
      </w:r>
      <w:r w:rsidRPr="0004398B">
        <w:rPr>
          <w:rFonts w:eastAsia="標楷體" w:hint="eastAsia"/>
          <w:sz w:val="32"/>
        </w:rPr>
        <w:t>之參選資料</w:t>
      </w:r>
      <w:r w:rsidRPr="0004398B">
        <w:rPr>
          <w:rFonts w:eastAsia="標楷體"/>
          <w:sz w:val="32"/>
        </w:rPr>
        <w:t>與</w:t>
      </w:r>
      <w:r w:rsidRPr="0004398B">
        <w:rPr>
          <w:rFonts w:eastAsia="標楷體" w:hint="eastAsia"/>
          <w:sz w:val="32"/>
        </w:rPr>
        <w:t>本人</w:t>
      </w:r>
      <w:r w:rsidRPr="0004398B">
        <w:rPr>
          <w:rFonts w:eastAsia="標楷體"/>
          <w:sz w:val="32"/>
        </w:rPr>
        <w:t>聯絡</w:t>
      </w:r>
      <w:r w:rsidRPr="0004398B">
        <w:rPr>
          <w:rFonts w:eastAsia="標楷體" w:hint="eastAsia"/>
          <w:sz w:val="32"/>
        </w:rPr>
        <w:t>，</w:t>
      </w:r>
      <w:r w:rsidR="0036246D" w:rsidRPr="0004398B">
        <w:rPr>
          <w:rFonts w:eastAsia="標楷體" w:hint="eastAsia"/>
          <w:sz w:val="32"/>
        </w:rPr>
        <w:t>若有需要</w:t>
      </w:r>
      <w:r w:rsidR="00813B6B" w:rsidRPr="0004398B">
        <w:rPr>
          <w:rFonts w:eastAsia="標楷體" w:hint="eastAsia"/>
          <w:sz w:val="32"/>
        </w:rPr>
        <w:t>得</w:t>
      </w:r>
      <w:r w:rsidRPr="0004398B">
        <w:rPr>
          <w:rFonts w:eastAsia="標楷體" w:hint="eastAsia"/>
          <w:sz w:val="32"/>
        </w:rPr>
        <w:t>將參選資料送請</w:t>
      </w:r>
      <w:r w:rsidR="00813B6B" w:rsidRPr="0004398B">
        <w:rPr>
          <w:rFonts w:eastAsia="標楷體" w:hint="eastAsia"/>
          <w:sz w:val="32"/>
        </w:rPr>
        <w:t>相關單位</w:t>
      </w:r>
      <w:r w:rsidR="00857BD5" w:rsidRPr="0004398B">
        <w:rPr>
          <w:rFonts w:eastAsia="標楷體" w:hint="eastAsia"/>
          <w:sz w:val="32"/>
        </w:rPr>
        <w:t>進行查證</w:t>
      </w:r>
      <w:r w:rsidRPr="0004398B">
        <w:rPr>
          <w:rFonts w:eastAsia="標楷體" w:hint="eastAsia"/>
          <w:sz w:val="32"/>
        </w:rPr>
        <w:t>，以供評審委員會參考。</w:t>
      </w:r>
    </w:p>
    <w:p w:rsidR="00595B62" w:rsidRPr="0004398B" w:rsidRDefault="00595B62" w:rsidP="00BB73AC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本人</w:t>
      </w:r>
      <w:r w:rsidR="00A273D8" w:rsidRPr="0004398B">
        <w:rPr>
          <w:rFonts w:eastAsia="標楷體" w:hint="eastAsia"/>
          <w:sz w:val="32"/>
        </w:rPr>
        <w:t>(</w:t>
      </w:r>
      <w:r w:rsidR="00A273D8" w:rsidRPr="0004398B">
        <w:rPr>
          <w:rFonts w:eastAsia="標楷體" w:hint="eastAsia"/>
          <w:sz w:val="32"/>
        </w:rPr>
        <w:t>機構</w:t>
      </w:r>
      <w:r w:rsidR="00A273D8" w:rsidRPr="0004398B">
        <w:rPr>
          <w:rFonts w:eastAsia="標楷體" w:hint="eastAsia"/>
          <w:sz w:val="32"/>
        </w:rPr>
        <w:t>)</w:t>
      </w:r>
      <w:r w:rsidRPr="0004398B">
        <w:rPr>
          <w:rFonts w:eastAsia="標楷體" w:hint="eastAsia"/>
          <w:sz w:val="32"/>
        </w:rPr>
        <w:t>如經評審獲獎</w:t>
      </w:r>
      <w:r w:rsidRPr="0004398B">
        <w:rPr>
          <w:rFonts w:eastAsia="標楷體"/>
          <w:sz w:val="32"/>
        </w:rPr>
        <w:t>後</w:t>
      </w:r>
      <w:r w:rsidR="0036246D" w:rsidRPr="0004398B">
        <w:rPr>
          <w:rFonts w:eastAsia="標楷體" w:hint="eastAsia"/>
          <w:sz w:val="32"/>
        </w:rPr>
        <w:t>，</w:t>
      </w:r>
      <w:r w:rsidRPr="0004398B">
        <w:rPr>
          <w:rFonts w:eastAsia="標楷體" w:hint="eastAsia"/>
          <w:sz w:val="32"/>
        </w:rPr>
        <w:t>同意在公開場合</w:t>
      </w:r>
      <w:r w:rsidRPr="0004398B">
        <w:rPr>
          <w:rFonts w:eastAsia="標楷體" w:hint="eastAsia"/>
          <w:sz w:val="32"/>
        </w:rPr>
        <w:t>(</w:t>
      </w:r>
      <w:r w:rsidRPr="0004398B">
        <w:rPr>
          <w:rFonts w:eastAsia="標楷體" w:hint="eastAsia"/>
          <w:sz w:val="32"/>
        </w:rPr>
        <w:t>公告、宣傳、表揚等</w:t>
      </w:r>
      <w:r w:rsidRPr="0004398B">
        <w:rPr>
          <w:rFonts w:eastAsia="標楷體" w:hint="eastAsia"/>
          <w:sz w:val="32"/>
        </w:rPr>
        <w:t>)</w:t>
      </w:r>
      <w:r w:rsidRPr="0004398B">
        <w:rPr>
          <w:rFonts w:eastAsia="標楷體" w:hint="eastAsia"/>
          <w:sz w:val="32"/>
        </w:rPr>
        <w:t>、網站、相關印刷物及影音資料上，得</w:t>
      </w:r>
      <w:r w:rsidRPr="0004398B">
        <w:rPr>
          <w:rFonts w:eastAsia="標楷體"/>
          <w:sz w:val="32"/>
        </w:rPr>
        <w:t>繼續使用</w:t>
      </w:r>
      <w:r w:rsidR="0009411E" w:rsidRPr="0004398B">
        <w:rPr>
          <w:rFonts w:eastAsia="標楷體" w:hint="eastAsia"/>
          <w:sz w:val="32"/>
        </w:rPr>
        <w:t>所</w:t>
      </w:r>
      <w:r w:rsidRPr="0004398B">
        <w:rPr>
          <w:rFonts w:eastAsia="標楷體" w:hint="eastAsia"/>
          <w:sz w:val="32"/>
        </w:rPr>
        <w:t>提供之參選</w:t>
      </w:r>
      <w:r w:rsidRPr="0004398B">
        <w:rPr>
          <w:rFonts w:eastAsia="標楷體"/>
          <w:sz w:val="32"/>
        </w:rPr>
        <w:t>資料</w:t>
      </w:r>
      <w:r w:rsidRPr="0004398B">
        <w:rPr>
          <w:rFonts w:eastAsia="標楷體" w:hint="eastAsia"/>
          <w:sz w:val="32"/>
        </w:rPr>
        <w:t>（包含肖像、聲音等個人資料）作活動推廣。</w:t>
      </w:r>
    </w:p>
    <w:p w:rsidR="007B1D7A" w:rsidRPr="0004398B" w:rsidRDefault="007B1D7A" w:rsidP="007B1D7A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本人</w:t>
      </w:r>
      <w:r w:rsidR="00A273D8" w:rsidRPr="0004398B">
        <w:rPr>
          <w:rFonts w:eastAsia="標楷體" w:hint="eastAsia"/>
          <w:sz w:val="32"/>
        </w:rPr>
        <w:t>(</w:t>
      </w:r>
      <w:r w:rsidR="00A273D8" w:rsidRPr="0004398B">
        <w:rPr>
          <w:rFonts w:eastAsia="標楷體" w:hint="eastAsia"/>
          <w:sz w:val="32"/>
        </w:rPr>
        <w:t>機構</w:t>
      </w:r>
      <w:r w:rsidR="00A273D8" w:rsidRPr="0004398B">
        <w:rPr>
          <w:rFonts w:eastAsia="標楷體" w:hint="eastAsia"/>
          <w:sz w:val="32"/>
        </w:rPr>
        <w:t>)</w:t>
      </w:r>
      <w:r w:rsidRPr="0004398B">
        <w:rPr>
          <w:rFonts w:eastAsia="標楷體" w:hint="eastAsia"/>
          <w:sz w:val="32"/>
        </w:rPr>
        <w:t>同意貴會</w:t>
      </w:r>
      <w:r w:rsidRPr="0004398B">
        <w:rPr>
          <w:rFonts w:eastAsia="標楷體"/>
          <w:sz w:val="32"/>
        </w:rPr>
        <w:t>蒐集</w:t>
      </w:r>
      <w:r w:rsidRPr="0004398B">
        <w:rPr>
          <w:rFonts w:eastAsia="標楷體" w:hint="eastAsia"/>
          <w:sz w:val="32"/>
        </w:rPr>
        <w:t>本人</w:t>
      </w:r>
      <w:r w:rsidRPr="0004398B">
        <w:rPr>
          <w:rFonts w:eastAsia="標楷體"/>
          <w:sz w:val="32"/>
        </w:rPr>
        <w:t>的個人資料（包括姓名、電話</w:t>
      </w:r>
      <w:r w:rsidR="00684B54" w:rsidRPr="0004398B">
        <w:rPr>
          <w:rFonts w:eastAsia="標楷體" w:hint="eastAsia"/>
          <w:sz w:val="32"/>
        </w:rPr>
        <w:t>、學經歷</w:t>
      </w:r>
      <w:r w:rsidRPr="0004398B">
        <w:rPr>
          <w:rFonts w:eastAsia="標楷體"/>
          <w:sz w:val="32"/>
        </w:rPr>
        <w:t>及</w:t>
      </w:r>
      <w:r w:rsidRPr="0004398B">
        <w:rPr>
          <w:rFonts w:eastAsia="標楷體"/>
          <w:sz w:val="32"/>
        </w:rPr>
        <w:t>EMAIL</w:t>
      </w:r>
      <w:r w:rsidRPr="0004398B">
        <w:rPr>
          <w:rFonts w:eastAsia="標楷體"/>
          <w:sz w:val="32"/>
        </w:rPr>
        <w:t>等資料），作為活動聯繫、活動公告、後續處理等目的使用之用途</w:t>
      </w:r>
      <w:r w:rsidRPr="0004398B">
        <w:rPr>
          <w:rFonts w:eastAsia="標楷體" w:hint="eastAsia"/>
          <w:sz w:val="32"/>
        </w:rPr>
        <w:t>。</w:t>
      </w:r>
    </w:p>
    <w:p w:rsidR="007B1D7A" w:rsidRPr="0004398B" w:rsidRDefault="007B1D7A" w:rsidP="00BB73AC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sz w:val="32"/>
        </w:rPr>
      </w:pPr>
    </w:p>
    <w:p w:rsidR="00BB73AC" w:rsidRPr="0004398B" w:rsidRDefault="00595B62" w:rsidP="00CD01F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196" w:firstLine="627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特此聲明</w:t>
      </w:r>
    </w:p>
    <w:p w:rsidR="00BB73AC" w:rsidRPr="0004398B" w:rsidRDefault="00BB73AC" w:rsidP="00CD01F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此致</w:t>
      </w:r>
    </w:p>
    <w:p w:rsidR="00BB73AC" w:rsidRPr="0004398B" w:rsidRDefault="00BB73AC" w:rsidP="00BB73AC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/>
        <w:rPr>
          <w:rFonts w:eastAsia="標楷體"/>
          <w:sz w:val="32"/>
        </w:rPr>
      </w:pPr>
    </w:p>
    <w:p w:rsidR="00BB73AC" w:rsidRPr="0004398B" w:rsidRDefault="00BB73AC" w:rsidP="00BB73AC">
      <w:pPr>
        <w:snapToGrid w:val="0"/>
        <w:spacing w:line="480" w:lineRule="auto"/>
        <w:jc w:val="both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財團法人中華民國證券暨期貨市場發展基金會</w:t>
      </w:r>
    </w:p>
    <w:p w:rsidR="00CD01F4" w:rsidRPr="0004398B" w:rsidRDefault="00CD01F4" w:rsidP="00CD01F4">
      <w:pPr>
        <w:spacing w:beforeLines="50" w:before="120" w:afterLines="50" w:after="120" w:line="360" w:lineRule="auto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參選人</w:t>
      </w:r>
      <w:r w:rsidRPr="0004398B">
        <w:rPr>
          <w:rFonts w:eastAsia="標楷體" w:hint="eastAsia"/>
          <w:sz w:val="32"/>
        </w:rPr>
        <w:t>(</w:t>
      </w:r>
      <w:r w:rsidRPr="0004398B">
        <w:rPr>
          <w:rFonts w:eastAsia="標楷體" w:hint="eastAsia"/>
          <w:sz w:val="32"/>
        </w:rPr>
        <w:t>機構</w:t>
      </w:r>
      <w:r w:rsidRPr="0004398B">
        <w:rPr>
          <w:rFonts w:eastAsia="標楷體" w:hint="eastAsia"/>
          <w:sz w:val="32"/>
        </w:rPr>
        <w:t>)</w:t>
      </w:r>
      <w:r w:rsidRPr="0004398B">
        <w:rPr>
          <w:rFonts w:eastAsia="標楷體" w:hint="eastAsia"/>
          <w:sz w:val="32"/>
        </w:rPr>
        <w:t>：</w:t>
      </w:r>
      <w:r w:rsidRPr="0004398B">
        <w:rPr>
          <w:rFonts w:eastAsia="標楷體" w:hint="eastAsia"/>
          <w:sz w:val="32"/>
        </w:rPr>
        <w:t xml:space="preserve">  </w:t>
      </w:r>
      <w:r w:rsidRPr="0004398B">
        <w:rPr>
          <w:rFonts w:eastAsia="標楷體"/>
          <w:sz w:val="32"/>
        </w:rPr>
        <w:t xml:space="preserve">   </w:t>
      </w:r>
      <w:r w:rsidRPr="0004398B">
        <w:rPr>
          <w:rFonts w:eastAsia="標楷體" w:hint="eastAsia"/>
          <w:sz w:val="32"/>
        </w:rPr>
        <w:t xml:space="preserve"> 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 xml:space="preserve">                                   (</w:t>
      </w:r>
      <w:r w:rsidRPr="0004398B">
        <w:rPr>
          <w:rFonts w:eastAsia="標楷體" w:hint="eastAsia"/>
          <w:sz w:val="32"/>
        </w:rPr>
        <w:t>簽章</w:t>
      </w:r>
      <w:r w:rsidRPr="0004398B">
        <w:rPr>
          <w:rFonts w:eastAsia="標楷體" w:hint="eastAsia"/>
          <w:sz w:val="32"/>
        </w:rPr>
        <w:t>)</w:t>
      </w:r>
      <w:r w:rsidRPr="0004398B">
        <w:rPr>
          <w:rFonts w:eastAsia="標楷體"/>
          <w:sz w:val="32"/>
        </w:rPr>
        <w:br/>
      </w:r>
    </w:p>
    <w:p w:rsidR="00CD01F4" w:rsidRPr="0004398B" w:rsidRDefault="00CD01F4" w:rsidP="00CD01F4">
      <w:pPr>
        <w:tabs>
          <w:tab w:val="left" w:pos="9072"/>
        </w:tabs>
        <w:spacing w:line="240" w:lineRule="atLeast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參選公司代表人</w:t>
      </w:r>
      <w:r w:rsidRPr="0004398B">
        <w:rPr>
          <w:rFonts w:eastAsia="標楷體" w:hint="eastAsia"/>
          <w:sz w:val="32"/>
        </w:rPr>
        <w:t xml:space="preserve">                                          (</w:t>
      </w:r>
      <w:r w:rsidRPr="0004398B">
        <w:rPr>
          <w:rFonts w:eastAsia="標楷體" w:hint="eastAsia"/>
          <w:sz w:val="32"/>
        </w:rPr>
        <w:t>簽章</w:t>
      </w:r>
      <w:r w:rsidRPr="0004398B">
        <w:rPr>
          <w:rFonts w:eastAsia="標楷體" w:hint="eastAsia"/>
          <w:sz w:val="32"/>
        </w:rPr>
        <w:t>)</w:t>
      </w:r>
    </w:p>
    <w:p w:rsidR="00CD01F4" w:rsidRPr="0004398B" w:rsidRDefault="00CD01F4" w:rsidP="00CD01F4">
      <w:pPr>
        <w:tabs>
          <w:tab w:val="left" w:pos="9435"/>
        </w:tabs>
        <w:snapToGrid w:val="0"/>
        <w:spacing w:afterLines="50" w:after="120" w:line="240" w:lineRule="atLeast"/>
        <w:rPr>
          <w:rFonts w:eastAsia="標楷體"/>
          <w:szCs w:val="24"/>
        </w:rPr>
      </w:pPr>
      <w:r w:rsidRPr="0004398B">
        <w:rPr>
          <w:rFonts w:eastAsia="標楷體"/>
          <w:szCs w:val="24"/>
        </w:rPr>
        <w:t>(</w:t>
      </w:r>
      <w:r w:rsidRPr="0004398B">
        <w:rPr>
          <w:rFonts w:eastAsia="標楷體"/>
          <w:szCs w:val="24"/>
        </w:rPr>
        <w:t>若為個人</w:t>
      </w:r>
      <w:proofErr w:type="gramStart"/>
      <w:r w:rsidRPr="0004398B">
        <w:rPr>
          <w:rFonts w:eastAsia="標楷體"/>
          <w:szCs w:val="24"/>
        </w:rPr>
        <w:t>參選免填</w:t>
      </w:r>
      <w:proofErr w:type="gramEnd"/>
      <w:r w:rsidRPr="0004398B">
        <w:rPr>
          <w:rFonts w:eastAsia="標楷體"/>
          <w:szCs w:val="24"/>
        </w:rPr>
        <w:t>)</w:t>
      </w:r>
    </w:p>
    <w:p w:rsidR="00CD01F4" w:rsidRPr="0004398B" w:rsidRDefault="00CD01F4" w:rsidP="00CD01F4">
      <w:pPr>
        <w:tabs>
          <w:tab w:val="left" w:pos="9435"/>
        </w:tabs>
        <w:snapToGrid w:val="0"/>
        <w:spacing w:beforeLines="100" w:before="240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中華民國</w:t>
      </w:r>
      <w:r w:rsidRPr="0004398B">
        <w:rPr>
          <w:rFonts w:eastAsia="標楷體"/>
          <w:sz w:val="32"/>
        </w:rPr>
        <w:t xml:space="preserve">   </w:t>
      </w:r>
      <w:r w:rsidRPr="0004398B">
        <w:rPr>
          <w:rFonts w:eastAsia="標楷體" w:hint="eastAsia"/>
          <w:sz w:val="32"/>
        </w:rPr>
        <w:t xml:space="preserve">      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 xml:space="preserve"> 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>年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 xml:space="preserve">      </w:t>
      </w:r>
      <w:r w:rsidRPr="0004398B">
        <w:rPr>
          <w:rFonts w:eastAsia="標楷體"/>
          <w:sz w:val="32"/>
        </w:rPr>
        <w:t xml:space="preserve">    </w:t>
      </w:r>
      <w:r w:rsidRPr="0004398B">
        <w:rPr>
          <w:rFonts w:eastAsia="標楷體" w:hint="eastAsia"/>
          <w:sz w:val="32"/>
        </w:rPr>
        <w:t xml:space="preserve"> 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>月</w:t>
      </w:r>
      <w:r w:rsidRPr="0004398B">
        <w:rPr>
          <w:rFonts w:eastAsia="標楷體"/>
          <w:sz w:val="32"/>
        </w:rPr>
        <w:t xml:space="preserve">    </w:t>
      </w:r>
      <w:r w:rsidRPr="0004398B">
        <w:rPr>
          <w:rFonts w:eastAsia="標楷體" w:hint="eastAsia"/>
          <w:sz w:val="32"/>
        </w:rPr>
        <w:t xml:space="preserve">     </w:t>
      </w:r>
      <w:r w:rsidRPr="0004398B">
        <w:rPr>
          <w:rFonts w:eastAsia="標楷體"/>
          <w:sz w:val="32"/>
        </w:rPr>
        <w:t xml:space="preserve">  </w:t>
      </w:r>
      <w:r w:rsidRPr="0004398B">
        <w:rPr>
          <w:rFonts w:eastAsia="標楷體" w:hint="eastAsia"/>
          <w:sz w:val="32"/>
        </w:rPr>
        <w:t xml:space="preserve"> 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>日</w:t>
      </w:r>
      <w:r w:rsidRPr="0004398B">
        <w:rPr>
          <w:rFonts w:eastAsia="標楷體"/>
          <w:sz w:val="32"/>
        </w:rPr>
        <w:tab/>
      </w:r>
    </w:p>
    <w:p w:rsidR="00CD01F4" w:rsidRPr="0004398B" w:rsidRDefault="00CD01F4" w:rsidP="00CD01F4">
      <w:pPr>
        <w:tabs>
          <w:tab w:val="left" w:pos="9435"/>
        </w:tabs>
        <w:snapToGrid w:val="0"/>
        <w:jc w:val="right"/>
        <w:rPr>
          <w:rFonts w:eastAsia="標楷體"/>
          <w:b/>
          <w:sz w:val="28"/>
          <w:szCs w:val="28"/>
        </w:rPr>
      </w:pPr>
      <w:r w:rsidRPr="0004398B">
        <w:rPr>
          <w:rFonts w:eastAsia="標楷體" w:hint="eastAsia"/>
          <w:b/>
          <w:sz w:val="28"/>
          <w:szCs w:val="28"/>
        </w:rPr>
        <w:t>(</w:t>
      </w:r>
      <w:r w:rsidRPr="0004398B">
        <w:rPr>
          <w:rFonts w:eastAsia="標楷體" w:hint="eastAsia"/>
          <w:b/>
          <w:sz w:val="28"/>
          <w:szCs w:val="28"/>
        </w:rPr>
        <w:t>個人資料僅供第</w:t>
      </w:r>
      <w:r w:rsidRPr="0004398B">
        <w:rPr>
          <w:rFonts w:eastAsia="標楷體" w:hint="eastAsia"/>
          <w:b/>
          <w:sz w:val="28"/>
          <w:szCs w:val="28"/>
        </w:rPr>
        <w:t>1</w:t>
      </w:r>
      <w:r w:rsidR="00F13BFD" w:rsidRPr="0004398B">
        <w:rPr>
          <w:rFonts w:eastAsia="標楷體" w:hint="eastAsia"/>
          <w:b/>
          <w:sz w:val="28"/>
          <w:szCs w:val="28"/>
        </w:rPr>
        <w:t>4</w:t>
      </w:r>
      <w:r w:rsidRPr="0004398B">
        <w:rPr>
          <w:rFonts w:eastAsia="標楷體" w:hint="eastAsia"/>
          <w:b/>
          <w:sz w:val="28"/>
          <w:szCs w:val="28"/>
        </w:rPr>
        <w:t>屆</w:t>
      </w:r>
      <w:proofErr w:type="gramStart"/>
      <w:r w:rsidRPr="0004398B">
        <w:rPr>
          <w:rFonts w:eastAsia="標楷體" w:hint="eastAsia"/>
          <w:b/>
          <w:sz w:val="28"/>
          <w:szCs w:val="28"/>
        </w:rPr>
        <w:t>金椽獎活動</w:t>
      </w:r>
      <w:proofErr w:type="gramEnd"/>
      <w:r w:rsidRPr="0004398B">
        <w:rPr>
          <w:rFonts w:eastAsia="標楷體" w:hint="eastAsia"/>
          <w:b/>
          <w:sz w:val="28"/>
          <w:szCs w:val="28"/>
        </w:rPr>
        <w:t>使用，不做他用。</w:t>
      </w:r>
      <w:r w:rsidRPr="0004398B">
        <w:rPr>
          <w:rFonts w:eastAsia="標楷體" w:hint="eastAsia"/>
          <w:b/>
          <w:sz w:val="28"/>
          <w:szCs w:val="28"/>
        </w:rPr>
        <w:t>)</w:t>
      </w:r>
    </w:p>
    <w:p w:rsidR="00A273D8" w:rsidRPr="0004398B" w:rsidRDefault="00A273D8" w:rsidP="00CD01F4">
      <w:pPr>
        <w:snapToGrid w:val="0"/>
        <w:spacing w:line="360" w:lineRule="auto"/>
        <w:ind w:right="1062"/>
        <w:rPr>
          <w:rFonts w:eastAsia="標楷體"/>
          <w:b/>
          <w:sz w:val="28"/>
          <w:szCs w:val="28"/>
        </w:rPr>
      </w:pPr>
    </w:p>
    <w:p w:rsidR="001775B6" w:rsidRPr="0004398B" w:rsidRDefault="001775B6" w:rsidP="001775B6">
      <w:pPr>
        <w:snapToGrid w:val="0"/>
        <w:spacing w:line="240" w:lineRule="auto"/>
        <w:jc w:val="center"/>
        <w:rPr>
          <w:rFonts w:eastAsia="標楷體"/>
          <w:b/>
          <w:sz w:val="40"/>
          <w:shd w:val="pct15" w:color="auto" w:fill="FFFFFF"/>
        </w:rPr>
      </w:pPr>
      <w:r w:rsidRPr="0004398B">
        <w:rPr>
          <w:rFonts w:eastAsia="標楷體" w:hint="eastAsia"/>
          <w:b/>
          <w:sz w:val="40"/>
          <w:shd w:val="pct15" w:color="auto" w:fill="FFFFFF"/>
        </w:rPr>
        <w:t>「第</w:t>
      </w:r>
      <w:r w:rsidR="008716EE" w:rsidRPr="0004398B">
        <w:rPr>
          <w:rFonts w:eastAsia="標楷體" w:hint="eastAsia"/>
          <w:b/>
          <w:sz w:val="40"/>
          <w:shd w:val="pct15" w:color="auto" w:fill="FFFFFF"/>
        </w:rPr>
        <w:t>1</w:t>
      </w:r>
      <w:r w:rsidR="00F13BFD" w:rsidRPr="0004398B">
        <w:rPr>
          <w:rFonts w:eastAsia="標楷體" w:hint="eastAsia"/>
          <w:b/>
          <w:sz w:val="40"/>
          <w:shd w:val="pct15" w:color="auto" w:fill="FFFFFF"/>
        </w:rPr>
        <w:t>4</w:t>
      </w:r>
      <w:r w:rsidRPr="0004398B">
        <w:rPr>
          <w:rFonts w:eastAsia="標楷體" w:hint="eastAsia"/>
          <w:b/>
          <w:sz w:val="40"/>
          <w:shd w:val="pct15" w:color="auto" w:fill="FFFFFF"/>
        </w:rPr>
        <w:t>屆</w:t>
      </w:r>
      <w:proofErr w:type="gramStart"/>
      <w:r w:rsidRPr="0004398B">
        <w:rPr>
          <w:rFonts w:eastAsia="標楷體" w:hint="eastAsia"/>
          <w:b/>
          <w:sz w:val="40"/>
          <w:shd w:val="pct15" w:color="auto" w:fill="FFFFFF"/>
        </w:rPr>
        <w:t>金椽獎</w:t>
      </w:r>
      <w:proofErr w:type="gramEnd"/>
      <w:r w:rsidRPr="0004398B">
        <w:rPr>
          <w:rFonts w:eastAsia="標楷體" w:hint="eastAsia"/>
          <w:b/>
          <w:sz w:val="40"/>
          <w:shd w:val="pct15" w:color="auto" w:fill="FFFFFF"/>
        </w:rPr>
        <w:t>」</w:t>
      </w:r>
      <w:r w:rsidRPr="0004398B">
        <w:rPr>
          <w:rFonts w:eastAsia="標楷體" w:hint="eastAsia"/>
          <w:b/>
          <w:sz w:val="40"/>
          <w:u w:val="single"/>
          <w:shd w:val="pct15" w:color="auto" w:fill="FFFFFF"/>
        </w:rPr>
        <w:t>創新</w:t>
      </w:r>
      <w:r w:rsidR="00E266CD" w:rsidRPr="0004398B">
        <w:rPr>
          <w:rFonts w:eastAsia="標楷體" w:hint="eastAsia"/>
          <w:b/>
          <w:sz w:val="40"/>
          <w:u w:val="single"/>
          <w:shd w:val="pct15" w:color="auto" w:fill="FFFFFF"/>
        </w:rPr>
        <w:t>實踐</w:t>
      </w:r>
      <w:r w:rsidRPr="0004398B">
        <w:rPr>
          <w:rFonts w:eastAsia="標楷體" w:hint="eastAsia"/>
          <w:b/>
          <w:sz w:val="40"/>
          <w:u w:val="single"/>
          <w:shd w:val="pct15" w:color="auto" w:fill="FFFFFF"/>
        </w:rPr>
        <w:t>獎</w:t>
      </w:r>
      <w:r w:rsidRPr="0004398B">
        <w:rPr>
          <w:rFonts w:eastAsia="標楷體" w:hint="eastAsia"/>
          <w:b/>
          <w:sz w:val="40"/>
          <w:shd w:val="pct15" w:color="auto" w:fill="FFFFFF"/>
        </w:rPr>
        <w:t xml:space="preserve">   </w:t>
      </w:r>
      <w:r w:rsidRPr="0004398B">
        <w:rPr>
          <w:rFonts w:eastAsia="標楷體" w:hint="eastAsia"/>
          <w:b/>
          <w:sz w:val="40"/>
          <w:shd w:val="pct15" w:color="auto" w:fill="FFFFFF"/>
        </w:rPr>
        <w:t>機構用印表</w:t>
      </w:r>
      <w:r w:rsidRPr="0004398B">
        <w:rPr>
          <w:rFonts w:eastAsia="標楷體" w:hint="eastAsia"/>
          <w:b/>
          <w:sz w:val="40"/>
          <w:shd w:val="pct15" w:color="auto" w:fill="FFFFFF"/>
        </w:rPr>
        <w:t>(</w:t>
      </w:r>
      <w:r w:rsidRPr="0004398B">
        <w:rPr>
          <w:rFonts w:eastAsia="標楷體" w:hint="eastAsia"/>
          <w:b/>
          <w:sz w:val="40"/>
          <w:shd w:val="pct15" w:color="auto" w:fill="FFFFFF"/>
        </w:rPr>
        <w:t>表</w:t>
      </w:r>
      <w:r w:rsidRPr="0004398B">
        <w:rPr>
          <w:rFonts w:eastAsia="標楷體" w:hint="eastAsia"/>
          <w:b/>
          <w:sz w:val="40"/>
          <w:shd w:val="pct15" w:color="auto" w:fill="FFFFFF"/>
        </w:rPr>
        <w:t>2.3)</w:t>
      </w:r>
    </w:p>
    <w:p w:rsidR="001775B6" w:rsidRPr="0004398B" w:rsidRDefault="001775B6" w:rsidP="001775B6">
      <w:pPr>
        <w:snapToGrid w:val="0"/>
        <w:spacing w:line="360" w:lineRule="auto"/>
        <w:rPr>
          <w:rFonts w:eastAsia="標楷體"/>
          <w:b/>
          <w:sz w:val="28"/>
          <w:u w:val="single"/>
        </w:rPr>
      </w:pPr>
    </w:p>
    <w:tbl>
      <w:tblPr>
        <w:tblW w:w="10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4"/>
        <w:gridCol w:w="2907"/>
        <w:gridCol w:w="1604"/>
        <w:gridCol w:w="3903"/>
      </w:tblGrid>
      <w:tr w:rsidR="0004398B" w:rsidRPr="0004398B" w:rsidTr="001775B6">
        <w:trPr>
          <w:cantSplit/>
          <w:trHeight w:val="737"/>
        </w:trPr>
        <w:tc>
          <w:tcPr>
            <w:tcW w:w="1764" w:type="dxa"/>
            <w:tcBorders>
              <w:bottom w:val="single" w:sz="2" w:space="0" w:color="auto"/>
            </w:tcBorders>
            <w:vAlign w:val="center"/>
          </w:tcPr>
          <w:p w:rsidR="001775B6" w:rsidRPr="0004398B" w:rsidRDefault="001775B6" w:rsidP="001775B6">
            <w:pPr>
              <w:keepNext/>
              <w:keepLines/>
              <w:suppressLineNumbers/>
              <w:suppressAutoHyphens/>
              <w:snapToGrid w:val="0"/>
              <w:spacing w:line="240" w:lineRule="auto"/>
              <w:jc w:val="center"/>
              <w:rPr>
                <w:rFonts w:eastAsia="標楷體"/>
                <w:sz w:val="28"/>
              </w:rPr>
            </w:pPr>
            <w:r w:rsidRPr="0004398B">
              <w:rPr>
                <w:rFonts w:eastAsia="標楷體" w:hint="eastAsia"/>
                <w:sz w:val="28"/>
              </w:rPr>
              <w:t>參選作品名稱</w:t>
            </w:r>
          </w:p>
        </w:tc>
        <w:tc>
          <w:tcPr>
            <w:tcW w:w="8414" w:type="dxa"/>
            <w:gridSpan w:val="3"/>
            <w:tcBorders>
              <w:bottom w:val="single" w:sz="2" w:space="0" w:color="auto"/>
            </w:tcBorders>
            <w:vAlign w:val="center"/>
          </w:tcPr>
          <w:p w:rsidR="001775B6" w:rsidRPr="0004398B" w:rsidRDefault="001775B6" w:rsidP="001775B6">
            <w:pPr>
              <w:pStyle w:val="af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kern w:val="2"/>
                <w:sz w:val="28"/>
              </w:rPr>
            </w:pPr>
          </w:p>
        </w:tc>
      </w:tr>
      <w:tr w:rsidR="0004398B" w:rsidRPr="0004398B" w:rsidTr="001775B6">
        <w:trPr>
          <w:cantSplit/>
          <w:trHeight w:val="454"/>
        </w:trPr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</w:rPr>
            </w:pPr>
            <w:r w:rsidRPr="0004398B">
              <w:rPr>
                <w:rFonts w:ascii="標楷體" w:eastAsia="標楷體" w:hint="eastAsia"/>
                <w:spacing w:val="-20"/>
                <w:sz w:val="28"/>
              </w:rPr>
              <w:t>機構全名</w:t>
            </w:r>
          </w:p>
        </w:tc>
        <w:tc>
          <w:tcPr>
            <w:tcW w:w="8414" w:type="dxa"/>
            <w:gridSpan w:val="3"/>
            <w:tcBorders>
              <w:top w:val="thinThick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1775B6" w:rsidRPr="0004398B" w:rsidRDefault="001775B6" w:rsidP="001775B6">
            <w:pPr>
              <w:pStyle w:val="af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kern w:val="2"/>
                <w:sz w:val="28"/>
              </w:rPr>
            </w:pPr>
          </w:p>
        </w:tc>
      </w:tr>
      <w:tr w:rsidR="0004398B" w:rsidRPr="0004398B" w:rsidTr="001775B6">
        <w:trPr>
          <w:cantSplit/>
          <w:trHeight w:val="454"/>
        </w:trPr>
        <w:tc>
          <w:tcPr>
            <w:tcW w:w="176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</w:rPr>
            </w:pPr>
            <w:r w:rsidRPr="0004398B">
              <w:rPr>
                <w:rFonts w:ascii="標楷體" w:eastAsia="標楷體" w:hint="eastAsia"/>
                <w:spacing w:val="-20"/>
                <w:sz w:val="28"/>
              </w:rPr>
              <w:t>代表人</w:t>
            </w:r>
          </w:p>
        </w:tc>
        <w:tc>
          <w:tcPr>
            <w:tcW w:w="29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75B6" w:rsidRPr="0004398B" w:rsidRDefault="001775B6" w:rsidP="001775B6">
            <w:pPr>
              <w:spacing w:line="0" w:lineRule="atLeast"/>
              <w:rPr>
                <w:rFonts w:ascii="標楷體" w:eastAsia="標楷體"/>
                <w:spacing w:val="-20"/>
                <w:sz w:val="28"/>
              </w:rPr>
            </w:pPr>
            <w:r w:rsidRPr="0004398B">
              <w:rPr>
                <w:rFonts w:ascii="標楷體" w:eastAsia="標楷體" w:hint="eastAsia"/>
                <w:spacing w:val="-20"/>
                <w:sz w:val="28"/>
              </w:rPr>
              <w:t>姓名</w:t>
            </w:r>
            <w:r w:rsidRPr="0004398B">
              <w:rPr>
                <w:rFonts w:ascii="標楷體" w:eastAsia="標楷體" w:hAnsi="標楷體" w:hint="eastAsia"/>
                <w:spacing w:val="-20"/>
                <w:sz w:val="28"/>
              </w:rPr>
              <w:t>：</w:t>
            </w:r>
          </w:p>
        </w:tc>
        <w:tc>
          <w:tcPr>
            <w:tcW w:w="16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</w:rPr>
            </w:pPr>
            <w:r w:rsidRPr="0004398B">
              <w:rPr>
                <w:rFonts w:ascii="標楷體" w:eastAsia="標楷體" w:hint="eastAsia"/>
                <w:sz w:val="28"/>
              </w:rPr>
              <w:t>專案負責人</w:t>
            </w:r>
          </w:p>
        </w:tc>
        <w:tc>
          <w:tcPr>
            <w:tcW w:w="3903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1775B6" w:rsidRPr="0004398B" w:rsidRDefault="001775B6" w:rsidP="001775B6">
            <w:pPr>
              <w:spacing w:line="0" w:lineRule="atLeast"/>
              <w:rPr>
                <w:rFonts w:ascii="標楷體" w:eastAsia="標楷體"/>
                <w:spacing w:val="-20"/>
                <w:sz w:val="28"/>
              </w:rPr>
            </w:pPr>
            <w:r w:rsidRPr="0004398B">
              <w:rPr>
                <w:rFonts w:ascii="標楷體" w:eastAsia="標楷體" w:hint="eastAsia"/>
                <w:spacing w:val="-20"/>
                <w:sz w:val="28"/>
              </w:rPr>
              <w:t>姓名</w:t>
            </w:r>
            <w:r w:rsidRPr="0004398B">
              <w:rPr>
                <w:rFonts w:ascii="標楷體" w:eastAsia="標楷體" w:hAnsi="標楷體" w:hint="eastAsia"/>
                <w:spacing w:val="-20"/>
                <w:sz w:val="28"/>
              </w:rPr>
              <w:t>：</w:t>
            </w:r>
          </w:p>
        </w:tc>
      </w:tr>
      <w:tr w:rsidR="0004398B" w:rsidRPr="0004398B" w:rsidTr="001775B6">
        <w:trPr>
          <w:cantSplit/>
          <w:trHeight w:val="907"/>
        </w:trPr>
        <w:tc>
          <w:tcPr>
            <w:tcW w:w="1764" w:type="dxa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04398B">
              <w:rPr>
                <w:rFonts w:ascii="標楷體" w:eastAsia="標楷體" w:hint="eastAsia"/>
                <w:sz w:val="28"/>
              </w:rPr>
              <w:t>團隊成員</w:t>
            </w:r>
          </w:p>
        </w:tc>
        <w:tc>
          <w:tcPr>
            <w:tcW w:w="8414" w:type="dxa"/>
            <w:gridSpan w:val="3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1775B6" w:rsidRPr="0004398B" w:rsidRDefault="001775B6" w:rsidP="001775B6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 w:rsidRPr="0004398B">
              <w:rPr>
                <w:rFonts w:ascii="標楷體" w:eastAsia="標楷體" w:hint="eastAsia"/>
                <w:sz w:val="28"/>
              </w:rPr>
              <w:t>成員1:</w:t>
            </w:r>
            <w:r w:rsidRPr="0004398B">
              <w:rPr>
                <w:rFonts w:ascii="標楷體" w:eastAsia="標楷體" w:hint="eastAsia"/>
                <w:sz w:val="28"/>
                <w:u w:val="single"/>
              </w:rPr>
              <w:t xml:space="preserve">          </w:t>
            </w:r>
            <w:r w:rsidRPr="0004398B">
              <w:rPr>
                <w:rFonts w:ascii="標楷體" w:eastAsia="標楷體" w:hint="eastAsia"/>
                <w:sz w:val="28"/>
              </w:rPr>
              <w:t>；成員2:</w:t>
            </w:r>
            <w:r w:rsidRPr="0004398B">
              <w:rPr>
                <w:rFonts w:ascii="標楷體" w:eastAsia="標楷體" w:hint="eastAsia"/>
                <w:sz w:val="28"/>
                <w:u w:val="single"/>
              </w:rPr>
              <w:t xml:space="preserve">          </w:t>
            </w:r>
            <w:r w:rsidRPr="0004398B">
              <w:rPr>
                <w:rFonts w:ascii="標楷體" w:eastAsia="標楷體" w:hint="eastAsia"/>
                <w:sz w:val="28"/>
              </w:rPr>
              <w:t>；成員3:</w:t>
            </w:r>
            <w:r w:rsidRPr="0004398B">
              <w:rPr>
                <w:rFonts w:ascii="標楷體" w:eastAsia="標楷體" w:hint="eastAsia"/>
                <w:sz w:val="28"/>
                <w:u w:val="single"/>
              </w:rPr>
              <w:t xml:space="preserve">          </w:t>
            </w:r>
            <w:r w:rsidRPr="0004398B">
              <w:rPr>
                <w:rFonts w:ascii="標楷體" w:eastAsia="標楷體" w:hint="eastAsia"/>
                <w:sz w:val="28"/>
              </w:rPr>
              <w:t>；</w:t>
            </w:r>
            <w:r w:rsidRPr="0004398B">
              <w:rPr>
                <w:rFonts w:ascii="標楷體" w:eastAsia="標楷體"/>
                <w:sz w:val="28"/>
              </w:rPr>
              <w:br/>
            </w:r>
            <w:r w:rsidRPr="0004398B">
              <w:rPr>
                <w:rFonts w:ascii="標楷體" w:eastAsia="標楷體" w:hint="eastAsia"/>
                <w:sz w:val="28"/>
              </w:rPr>
              <w:t>成員4:</w:t>
            </w:r>
            <w:r w:rsidRPr="0004398B">
              <w:rPr>
                <w:rFonts w:ascii="標楷體" w:eastAsia="標楷體" w:hint="eastAsia"/>
                <w:sz w:val="28"/>
                <w:u w:val="single"/>
              </w:rPr>
              <w:t xml:space="preserve">          </w:t>
            </w:r>
            <w:r w:rsidRPr="0004398B">
              <w:rPr>
                <w:rFonts w:ascii="標楷體" w:eastAsia="標楷體" w:hint="eastAsia"/>
                <w:sz w:val="28"/>
              </w:rPr>
              <w:t>；成員5:</w:t>
            </w:r>
            <w:r w:rsidRPr="0004398B">
              <w:rPr>
                <w:rFonts w:ascii="標楷體" w:eastAsia="標楷體" w:hint="eastAsia"/>
                <w:sz w:val="28"/>
                <w:u w:val="single"/>
              </w:rPr>
              <w:t xml:space="preserve">          </w:t>
            </w:r>
            <w:r w:rsidRPr="0004398B">
              <w:rPr>
                <w:rFonts w:ascii="標楷體" w:eastAsia="標楷體" w:hint="eastAsia"/>
                <w:sz w:val="28"/>
              </w:rPr>
              <w:t>。</w:t>
            </w:r>
          </w:p>
        </w:tc>
      </w:tr>
      <w:tr w:rsidR="0004398B" w:rsidRPr="0004398B" w:rsidTr="001775B6">
        <w:trPr>
          <w:trHeight w:val="3378"/>
        </w:trPr>
        <w:tc>
          <w:tcPr>
            <w:tcW w:w="1017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75B6" w:rsidRPr="0004398B" w:rsidRDefault="001775B6" w:rsidP="001775B6">
            <w:pPr>
              <w:spacing w:line="0" w:lineRule="atLeast"/>
              <w:jc w:val="center"/>
              <w:rPr>
                <w:rFonts w:ascii="華康細圓體" w:eastAsia="標楷體"/>
                <w:b/>
                <w:bCs/>
                <w:sz w:val="28"/>
              </w:rPr>
            </w:pPr>
            <w:r w:rsidRPr="0004398B">
              <w:rPr>
                <w:rFonts w:ascii="華康細圓體" w:eastAsia="標楷體" w:hint="eastAsia"/>
                <w:b/>
                <w:bCs/>
                <w:sz w:val="28"/>
              </w:rPr>
              <w:t>用印欄</w:t>
            </w:r>
          </w:p>
          <w:p w:rsidR="001775B6" w:rsidRPr="0004398B" w:rsidRDefault="001775B6" w:rsidP="001775B6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04398B">
              <w:rPr>
                <w:rFonts w:ascii="標楷體" w:eastAsia="標楷體" w:hint="eastAsia"/>
                <w:sz w:val="28"/>
              </w:rPr>
              <w:t xml:space="preserve">                                                      (</w:t>
            </w:r>
            <w:r w:rsidRPr="0004398B">
              <w:rPr>
                <w:rFonts w:ascii="標楷體" w:eastAsia="標楷體" w:hint="eastAsia"/>
                <w:spacing w:val="-20"/>
                <w:sz w:val="28"/>
              </w:rPr>
              <w:t>機構大小章)</w:t>
            </w:r>
          </w:p>
        </w:tc>
      </w:tr>
      <w:tr w:rsidR="001775B6" w:rsidRPr="0004398B" w:rsidTr="001775B6">
        <w:trPr>
          <w:cantSplit/>
          <w:trHeight w:val="543"/>
        </w:trPr>
        <w:tc>
          <w:tcPr>
            <w:tcW w:w="10178" w:type="dxa"/>
            <w:gridSpan w:val="4"/>
            <w:tcBorders>
              <w:top w:val="single" w:sz="24" w:space="0" w:color="auto"/>
            </w:tcBorders>
            <w:vAlign w:val="center"/>
          </w:tcPr>
          <w:p w:rsidR="001775B6" w:rsidRPr="0004398B" w:rsidRDefault="001775B6" w:rsidP="001775B6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4398B">
              <w:rPr>
                <w:rFonts w:ascii="標楷體" w:eastAsia="標楷體" w:hAnsi="標楷體" w:hint="eastAsia"/>
                <w:b/>
              </w:rPr>
              <w:t>※個人資料僅供第</w:t>
            </w:r>
            <w:r w:rsidR="008716EE" w:rsidRPr="0004398B">
              <w:rPr>
                <w:rFonts w:ascii="標楷體" w:eastAsia="標楷體" w:hAnsi="標楷體" w:hint="eastAsia"/>
                <w:b/>
              </w:rPr>
              <w:t>1</w:t>
            </w:r>
            <w:r w:rsidR="00772374" w:rsidRPr="0004398B">
              <w:rPr>
                <w:rFonts w:ascii="標楷體" w:eastAsia="標楷體" w:hAnsi="標楷體" w:hint="eastAsia"/>
                <w:b/>
              </w:rPr>
              <w:t>4</w:t>
            </w:r>
            <w:r w:rsidRPr="0004398B">
              <w:rPr>
                <w:rFonts w:ascii="標楷體" w:eastAsia="標楷體" w:hAnsi="標楷體" w:hint="eastAsia"/>
                <w:b/>
              </w:rPr>
              <w:t>屆</w:t>
            </w:r>
            <w:proofErr w:type="gramStart"/>
            <w:r w:rsidRPr="0004398B">
              <w:rPr>
                <w:rFonts w:ascii="標楷體" w:eastAsia="標楷體" w:hAnsi="標楷體" w:hint="eastAsia"/>
                <w:b/>
              </w:rPr>
              <w:t>金椽獎活動</w:t>
            </w:r>
            <w:proofErr w:type="gramEnd"/>
            <w:r w:rsidRPr="0004398B">
              <w:rPr>
                <w:rFonts w:ascii="標楷體" w:eastAsia="標楷體" w:hAnsi="標楷體" w:hint="eastAsia"/>
                <w:b/>
              </w:rPr>
              <w:t>使用，不做他用。</w:t>
            </w:r>
          </w:p>
          <w:p w:rsidR="001775B6" w:rsidRPr="0004398B" w:rsidRDefault="001775B6" w:rsidP="001775B6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4398B">
              <w:rPr>
                <w:rFonts w:ascii="標楷體" w:eastAsia="標楷體" w:hAnsi="標楷體" w:hint="eastAsia"/>
                <w:b/>
              </w:rPr>
              <w:t>※本表各項欄位請自行確實填寫。</w:t>
            </w:r>
          </w:p>
          <w:p w:rsidR="001775B6" w:rsidRPr="0004398B" w:rsidRDefault="001775B6" w:rsidP="001775B6">
            <w:pPr>
              <w:widowControl/>
              <w:tabs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0"/>
              <w:jc w:val="both"/>
              <w:rPr>
                <w:rFonts w:ascii="標楷體" w:eastAsia="標楷體" w:hAnsi="標楷體"/>
                <w:b/>
              </w:rPr>
            </w:pPr>
            <w:r w:rsidRPr="0004398B">
              <w:rPr>
                <w:rFonts w:ascii="標楷體" w:eastAsia="標楷體" w:hAnsi="標楷體" w:hint="eastAsia"/>
                <w:b/>
              </w:rPr>
              <w:t>※如經評審獲獎</w:t>
            </w:r>
            <w:r w:rsidRPr="0004398B">
              <w:rPr>
                <w:rFonts w:ascii="標楷體" w:eastAsia="標楷體" w:hAnsi="標楷體"/>
                <w:b/>
              </w:rPr>
              <w:t>後</w:t>
            </w:r>
            <w:r w:rsidRPr="0004398B">
              <w:rPr>
                <w:rFonts w:ascii="標楷體" w:eastAsia="標楷體" w:hAnsi="標楷體" w:hint="eastAsia"/>
                <w:b/>
              </w:rPr>
              <w:t>，需同意在公開場合(公告、宣傳、表揚等)、網站、相關印刷物及影音資料上，</w:t>
            </w:r>
          </w:p>
          <w:p w:rsidR="001775B6" w:rsidRPr="0004398B" w:rsidRDefault="001775B6" w:rsidP="001775B6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4398B">
              <w:rPr>
                <w:rFonts w:ascii="標楷體" w:eastAsia="標楷體" w:hAnsi="標楷體" w:hint="eastAsia"/>
                <w:b/>
              </w:rPr>
              <w:t xml:space="preserve">  得</w:t>
            </w:r>
            <w:r w:rsidRPr="0004398B">
              <w:rPr>
                <w:rFonts w:ascii="標楷體" w:eastAsia="標楷體" w:hAnsi="標楷體"/>
                <w:b/>
              </w:rPr>
              <w:t>繼續使用</w:t>
            </w:r>
            <w:r w:rsidRPr="0004398B">
              <w:rPr>
                <w:rFonts w:ascii="標楷體" w:eastAsia="標楷體" w:hAnsi="標楷體" w:hint="eastAsia"/>
                <w:b/>
              </w:rPr>
              <w:t>所提供之參選</w:t>
            </w:r>
            <w:r w:rsidRPr="0004398B">
              <w:rPr>
                <w:rFonts w:ascii="標楷體" w:eastAsia="標楷體" w:hAnsi="標楷體"/>
                <w:b/>
              </w:rPr>
              <w:t>資料</w:t>
            </w:r>
            <w:r w:rsidRPr="0004398B">
              <w:rPr>
                <w:rFonts w:ascii="標楷體" w:eastAsia="標楷體" w:hAnsi="標楷體" w:hint="eastAsia"/>
                <w:b/>
              </w:rPr>
              <w:t>（包含肖像、聲音等個人資料）作活動推廣。</w:t>
            </w:r>
          </w:p>
        </w:tc>
      </w:tr>
    </w:tbl>
    <w:p w:rsidR="001775B6" w:rsidRPr="0004398B" w:rsidRDefault="001775B6" w:rsidP="001775B6">
      <w:pPr>
        <w:snapToGrid w:val="0"/>
        <w:spacing w:line="240" w:lineRule="auto"/>
        <w:rPr>
          <w:rFonts w:eastAsia="標楷體"/>
          <w:b/>
          <w:sz w:val="40"/>
          <w:shd w:val="pct15" w:color="auto" w:fill="FFFFFF"/>
        </w:rPr>
      </w:pPr>
    </w:p>
    <w:p w:rsidR="001775B6" w:rsidRPr="0004398B" w:rsidRDefault="001775B6" w:rsidP="001775B6">
      <w:pPr>
        <w:snapToGrid w:val="0"/>
        <w:spacing w:line="240" w:lineRule="auto"/>
        <w:rPr>
          <w:rFonts w:eastAsia="標楷體"/>
          <w:b/>
          <w:sz w:val="40"/>
          <w:shd w:val="pct15" w:color="auto" w:fill="FFFFFF"/>
        </w:rPr>
      </w:pPr>
    </w:p>
    <w:p w:rsidR="001775B6" w:rsidRPr="0004398B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sz w:val="28"/>
          <w:szCs w:val="28"/>
        </w:rPr>
      </w:pPr>
    </w:p>
    <w:p w:rsidR="001775B6" w:rsidRPr="0004398B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sz w:val="28"/>
          <w:szCs w:val="28"/>
        </w:rPr>
      </w:pPr>
    </w:p>
    <w:p w:rsidR="001775B6" w:rsidRPr="0004398B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sz w:val="28"/>
          <w:szCs w:val="28"/>
        </w:rPr>
      </w:pPr>
    </w:p>
    <w:p w:rsidR="001775B6" w:rsidRPr="0004398B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sz w:val="28"/>
          <w:szCs w:val="28"/>
        </w:rPr>
      </w:pPr>
    </w:p>
    <w:p w:rsidR="001775B6" w:rsidRPr="0004398B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sz w:val="28"/>
          <w:szCs w:val="28"/>
        </w:rPr>
      </w:pPr>
    </w:p>
    <w:p w:rsidR="001775B6" w:rsidRPr="0004398B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sz w:val="28"/>
          <w:szCs w:val="28"/>
        </w:rPr>
      </w:pPr>
    </w:p>
    <w:p w:rsidR="001775B6" w:rsidRPr="0004398B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sz w:val="28"/>
          <w:szCs w:val="28"/>
        </w:rPr>
      </w:pPr>
    </w:p>
    <w:p w:rsidR="00EB0D91" w:rsidRPr="0004398B" w:rsidRDefault="00FB2665" w:rsidP="007B1D7A">
      <w:pPr>
        <w:tabs>
          <w:tab w:val="left" w:pos="9435"/>
        </w:tabs>
        <w:snapToGrid w:val="0"/>
        <w:rPr>
          <w:rFonts w:eastAsia="標楷體"/>
          <w:sz w:val="32"/>
        </w:rPr>
      </w:pPr>
      <w:r w:rsidRPr="0004398B">
        <w:rPr>
          <w:rFonts w:eastAsia="標楷體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879B29C" wp14:editId="2FC5EC74">
                <wp:simplePos x="0" y="0"/>
                <wp:positionH relativeFrom="column">
                  <wp:posOffset>5133340</wp:posOffset>
                </wp:positionH>
                <wp:positionV relativeFrom="paragraph">
                  <wp:posOffset>-53975</wp:posOffset>
                </wp:positionV>
                <wp:extent cx="1085850" cy="3714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0ED" w:rsidRDefault="003D70ED" w:rsidP="00FB26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79B29C" id="矩形 9" o:spid="_x0000_s1034" style="position:absolute;margin-left:404.2pt;margin-top:-4.25pt;width:85.5pt;height:29.25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" fillcolor="white [3201]" strokecolor="black [3200]" strokeweight="2pt">
                <v:textbox>
                  <w:txbxContent>
                    <w:p w:rsidR="003D70ED" w:rsidRDefault="003D70ED" w:rsidP="00FB26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006EE2" w:rsidRPr="0004398B" w:rsidRDefault="00006EE2" w:rsidP="006459AE">
      <w:pPr>
        <w:snapToGrid w:val="0"/>
        <w:spacing w:before="100" w:beforeAutospacing="1" w:after="100" w:afterAutospacing="1" w:line="360" w:lineRule="auto"/>
        <w:jc w:val="center"/>
        <w:rPr>
          <w:rFonts w:ascii="標楷體" w:eastAsia="標楷體" w:hAnsi="標楷體"/>
          <w:sz w:val="48"/>
          <w:szCs w:val="48"/>
        </w:rPr>
      </w:pPr>
      <w:r w:rsidRPr="0004398B">
        <w:rPr>
          <w:rFonts w:ascii="標楷體" w:eastAsia="標楷體" w:hAnsi="標楷體" w:hint="eastAsia"/>
          <w:sz w:val="48"/>
          <w:szCs w:val="48"/>
        </w:rPr>
        <w:t>第</w:t>
      </w:r>
      <w:r w:rsidR="008716EE" w:rsidRPr="0004398B">
        <w:rPr>
          <w:rFonts w:ascii="標楷體" w:eastAsia="標楷體" w:hAnsi="標楷體" w:hint="eastAsia"/>
          <w:sz w:val="48"/>
          <w:szCs w:val="48"/>
        </w:rPr>
        <w:t>1</w:t>
      </w:r>
      <w:r w:rsidR="004D6B52" w:rsidRPr="0004398B">
        <w:rPr>
          <w:rFonts w:ascii="標楷體" w:eastAsia="標楷體" w:hAnsi="標楷體" w:hint="eastAsia"/>
          <w:sz w:val="48"/>
          <w:szCs w:val="48"/>
        </w:rPr>
        <w:t>4</w:t>
      </w:r>
      <w:r w:rsidRPr="0004398B">
        <w:rPr>
          <w:rFonts w:ascii="標楷體" w:eastAsia="標楷體" w:hAnsi="標楷體" w:hint="eastAsia"/>
          <w:sz w:val="48"/>
          <w:szCs w:val="48"/>
        </w:rPr>
        <w:t>屆</w:t>
      </w:r>
      <w:r w:rsidR="000565AC" w:rsidRPr="0004398B">
        <w:rPr>
          <w:rFonts w:ascii="標楷體" w:eastAsia="標楷體" w:hAnsi="標楷體" w:hint="eastAsia"/>
          <w:sz w:val="48"/>
          <w:szCs w:val="48"/>
        </w:rPr>
        <w:t xml:space="preserve"> </w:t>
      </w:r>
      <w:proofErr w:type="gramStart"/>
      <w:r w:rsidRPr="0004398B">
        <w:rPr>
          <w:rFonts w:ascii="標楷體" w:eastAsia="標楷體" w:hAnsi="標楷體" w:hint="eastAsia"/>
          <w:sz w:val="48"/>
          <w:szCs w:val="48"/>
        </w:rPr>
        <w:t>金椽獎</w:t>
      </w:r>
      <w:proofErr w:type="gramEnd"/>
      <w:r w:rsidR="000565AC" w:rsidRPr="0004398B">
        <w:rPr>
          <w:rFonts w:ascii="標楷體" w:eastAsia="標楷體" w:hAnsi="標楷體" w:hint="eastAsia"/>
          <w:sz w:val="48"/>
          <w:szCs w:val="48"/>
        </w:rPr>
        <w:t xml:space="preserve"> </w:t>
      </w:r>
      <w:r w:rsidR="006459AE" w:rsidRPr="0004398B">
        <w:rPr>
          <w:rFonts w:ascii="標楷體" w:eastAsia="標楷體" w:hAnsi="標楷體" w:hint="eastAsia"/>
          <w:sz w:val="48"/>
          <w:szCs w:val="48"/>
        </w:rPr>
        <w:t>報名專用信封</w:t>
      </w:r>
    </w:p>
    <w:p w:rsidR="0006562B" w:rsidRPr="0004398B" w:rsidRDefault="00D964A5" w:rsidP="00006EE2">
      <w:pPr>
        <w:spacing w:before="100" w:beforeAutospacing="1" w:after="100" w:afterAutospacing="1" w:line="320" w:lineRule="exact"/>
        <w:rPr>
          <w:sz w:val="32"/>
        </w:rPr>
      </w:pPr>
      <w:r w:rsidRPr="0004398B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DED2614" wp14:editId="6DDAA4A1">
                <wp:simplePos x="0" y="0"/>
                <wp:positionH relativeFrom="column">
                  <wp:posOffset>5133340</wp:posOffset>
                </wp:positionH>
                <wp:positionV relativeFrom="paragraph">
                  <wp:posOffset>339725</wp:posOffset>
                </wp:positionV>
                <wp:extent cx="952500" cy="809625"/>
                <wp:effectExtent l="0" t="0" r="1905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ED" w:rsidRPr="00D964A5" w:rsidRDefault="003D70ED" w:rsidP="0006562B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  <w:r w:rsidRPr="00D964A5">
                              <w:rPr>
                                <w:rFonts w:hint="eastAsia"/>
                                <w:szCs w:val="24"/>
                              </w:rPr>
                              <w:t>郵寄掛號</w:t>
                            </w:r>
                          </w:p>
                          <w:p w:rsidR="003D70ED" w:rsidRPr="00D964A5" w:rsidRDefault="003D70ED" w:rsidP="0006562B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  <w:r w:rsidRPr="00D964A5">
                              <w:rPr>
                                <w:rFonts w:hint="eastAsia"/>
                                <w:szCs w:val="24"/>
                              </w:rPr>
                              <w:t>自行補足郵資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D2614" id="文字方塊 5" o:spid="_x0000_s1035" type="#_x0000_t202" style="position:absolute;margin-left:404.2pt;margin-top:26.75pt;width:75pt;height:63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">
                <v:textbox>
                  <w:txbxContent>
                    <w:p w:rsidR="003D70ED" w:rsidRPr="00D964A5" w:rsidRDefault="003D70ED" w:rsidP="0006562B">
                      <w:pPr>
                        <w:spacing w:line="0" w:lineRule="atLeast"/>
                        <w:rPr>
                          <w:szCs w:val="24"/>
                        </w:rPr>
                      </w:pPr>
                      <w:r w:rsidRPr="00D964A5">
                        <w:rPr>
                          <w:rFonts w:hint="eastAsia"/>
                          <w:szCs w:val="24"/>
                        </w:rPr>
                        <w:t>郵寄掛號</w:t>
                      </w:r>
                    </w:p>
                    <w:p w:rsidR="003D70ED" w:rsidRPr="00D964A5" w:rsidRDefault="003D70ED" w:rsidP="0006562B">
                      <w:pPr>
                        <w:spacing w:line="0" w:lineRule="atLeast"/>
                        <w:rPr>
                          <w:szCs w:val="24"/>
                        </w:rPr>
                      </w:pPr>
                      <w:r w:rsidRPr="00D964A5">
                        <w:rPr>
                          <w:rFonts w:hint="eastAsia"/>
                          <w:szCs w:val="24"/>
                        </w:rPr>
                        <w:t>自行補足郵資</w:t>
                      </w:r>
                    </w:p>
                  </w:txbxContent>
                </v:textbox>
              </v:shape>
            </w:pict>
          </mc:Fallback>
        </mc:AlternateContent>
      </w:r>
      <w:r w:rsidR="0006562B" w:rsidRPr="0004398B">
        <w:rPr>
          <w:rFonts w:hint="eastAsia"/>
          <w:sz w:val="32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margin" w:tblpY="1816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9"/>
      </w:tblGrid>
      <w:tr w:rsidR="0004398B" w:rsidRPr="0004398B" w:rsidTr="00D964A5">
        <w:trPr>
          <w:trHeight w:val="2265"/>
        </w:trPr>
        <w:tc>
          <w:tcPr>
            <w:tcW w:w="9921" w:type="dxa"/>
          </w:tcPr>
          <w:p w:rsidR="00006EE2" w:rsidRPr="0004398B" w:rsidRDefault="008716EE" w:rsidP="00006EE2">
            <w:pPr>
              <w:spacing w:afterLines="100" w:after="240"/>
              <w:rPr>
                <w:rFonts w:ascii="標楷體" w:eastAsia="標楷體" w:hAnsi="標楷體"/>
                <w:sz w:val="48"/>
                <w:szCs w:val="48"/>
              </w:rPr>
            </w:pPr>
            <w:r w:rsidRPr="0004398B">
              <w:rPr>
                <w:rFonts w:ascii="標楷體" w:eastAsia="標楷體" w:hAnsi="標楷體" w:hint="eastAsia"/>
                <w:sz w:val="48"/>
                <w:szCs w:val="48"/>
              </w:rPr>
              <w:t>108</w:t>
            </w:r>
            <w:r w:rsidR="002B7B06" w:rsidRPr="0004398B">
              <w:rPr>
                <w:rFonts w:ascii="標楷體" w:eastAsia="標楷體" w:hAnsi="標楷體" w:hint="eastAsia"/>
                <w:sz w:val="48"/>
                <w:szCs w:val="48"/>
              </w:rPr>
              <w:t xml:space="preserve">   </w:t>
            </w:r>
            <w:r w:rsidRPr="0004398B">
              <w:rPr>
                <w:rFonts w:ascii="標楷體" w:eastAsia="標楷體" w:hAnsi="標楷體" w:hint="eastAsia"/>
                <w:sz w:val="48"/>
                <w:szCs w:val="48"/>
              </w:rPr>
              <w:t>台北市萬華區昆明街77</w:t>
            </w:r>
            <w:r w:rsidR="00006EE2" w:rsidRPr="0004398B">
              <w:rPr>
                <w:rFonts w:ascii="標楷體" w:eastAsia="標楷體" w:hAnsi="標楷體" w:hint="eastAsia"/>
                <w:sz w:val="48"/>
                <w:szCs w:val="48"/>
              </w:rPr>
              <w:t>號</w:t>
            </w:r>
            <w:r w:rsidRPr="0004398B">
              <w:rPr>
                <w:rFonts w:ascii="標楷體" w:eastAsia="標楷體" w:hAnsi="標楷體" w:hint="eastAsia"/>
                <w:sz w:val="48"/>
                <w:szCs w:val="48"/>
              </w:rPr>
              <w:t>7</w:t>
            </w:r>
            <w:r w:rsidR="00006EE2" w:rsidRPr="0004398B">
              <w:rPr>
                <w:rFonts w:ascii="標楷體" w:eastAsia="標楷體" w:hAnsi="標楷體" w:hint="eastAsia"/>
                <w:sz w:val="48"/>
                <w:szCs w:val="48"/>
              </w:rPr>
              <w:t>樓</w:t>
            </w:r>
          </w:p>
          <w:p w:rsidR="00006EE2" w:rsidRPr="0004398B" w:rsidRDefault="0006562B" w:rsidP="002B7B06">
            <w:pPr>
              <w:jc w:val="center"/>
              <w:rPr>
                <w:rFonts w:ascii="標楷體" w:hAnsi="標楷體"/>
                <w:sz w:val="48"/>
                <w:szCs w:val="48"/>
              </w:rPr>
            </w:pPr>
            <w:r w:rsidRPr="0004398B">
              <w:rPr>
                <w:rFonts w:ascii="標楷體" w:eastAsia="標楷體" w:hAnsi="標楷體" w:hint="eastAsia"/>
                <w:sz w:val="48"/>
                <w:szCs w:val="48"/>
              </w:rPr>
              <w:t>證券暨期貨發展基金會</w:t>
            </w:r>
          </w:p>
          <w:p w:rsidR="0006562B" w:rsidRPr="0004398B" w:rsidRDefault="0006562B" w:rsidP="002B7B06">
            <w:pPr>
              <w:jc w:val="center"/>
              <w:rPr>
                <w:rFonts w:ascii="標楷體" w:hAnsi="標楷體"/>
                <w:sz w:val="48"/>
                <w:szCs w:val="48"/>
              </w:rPr>
            </w:pPr>
            <w:r w:rsidRPr="0004398B">
              <w:rPr>
                <w:rFonts w:ascii="標楷體" w:eastAsia="標楷體" w:hAnsi="標楷體" w:hint="eastAsia"/>
                <w:sz w:val="48"/>
                <w:szCs w:val="48"/>
              </w:rPr>
              <w:t>金椽獎工作小組</w:t>
            </w:r>
            <w:r w:rsidR="00006EE2" w:rsidRPr="0004398B">
              <w:rPr>
                <w:rFonts w:ascii="標楷體" w:eastAsia="標楷體" w:hAnsi="標楷體" w:hint="eastAsia"/>
                <w:sz w:val="48"/>
                <w:szCs w:val="48"/>
              </w:rPr>
              <w:t xml:space="preserve">  收</w:t>
            </w:r>
          </w:p>
        </w:tc>
      </w:tr>
    </w:tbl>
    <w:p w:rsidR="00006EE2" w:rsidRPr="0004398B" w:rsidRDefault="00006EE2" w:rsidP="0006562B">
      <w:pPr>
        <w:spacing w:afterLines="100" w:after="240"/>
        <w:rPr>
          <w:rFonts w:ascii="標楷體" w:hAnsi="標楷體"/>
        </w:rPr>
      </w:pPr>
      <w:r w:rsidRPr="0004398B">
        <w:rPr>
          <w:rFonts w:ascii="標楷體" w:hAnsi="標楷體" w:hint="eastAsia"/>
        </w:rPr>
        <w:t xml:space="preserve">                     </w:t>
      </w:r>
    </w:p>
    <w:p w:rsidR="00006EE2" w:rsidRPr="0004398B" w:rsidRDefault="00006EE2" w:rsidP="0006562B">
      <w:pPr>
        <w:spacing w:afterLines="100" w:after="240"/>
        <w:rPr>
          <w:rFonts w:ascii="標楷體" w:hAnsi="標楷體"/>
        </w:rPr>
      </w:pPr>
    </w:p>
    <w:p w:rsidR="00006EE2" w:rsidRPr="0004398B" w:rsidRDefault="00006EE2" w:rsidP="0006562B">
      <w:pPr>
        <w:spacing w:afterLines="100" w:after="240"/>
        <w:rPr>
          <w:rFonts w:ascii="標楷體" w:eastAsia="標楷體" w:hAnsi="標楷體"/>
          <w:sz w:val="28"/>
          <w:szCs w:val="28"/>
        </w:rPr>
      </w:pPr>
      <w:r w:rsidRPr="0004398B">
        <w:rPr>
          <w:rFonts w:ascii="標楷體" w:eastAsia="標楷體" w:hAnsi="標楷體" w:hint="eastAsia"/>
          <w:sz w:val="28"/>
          <w:szCs w:val="28"/>
        </w:rPr>
        <w:t>TO(收件地址)</w:t>
      </w:r>
    </w:p>
    <w:p w:rsidR="0006562B" w:rsidRPr="0004398B" w:rsidRDefault="0006562B" w:rsidP="0006562B">
      <w:pPr>
        <w:spacing w:afterLines="100" w:after="240"/>
        <w:rPr>
          <w:rFonts w:ascii="標楷體" w:hAnsi="標楷體"/>
        </w:rPr>
      </w:pPr>
    </w:p>
    <w:p w:rsidR="0006562B" w:rsidRPr="0004398B" w:rsidRDefault="00006EE2" w:rsidP="0006562B">
      <w:pPr>
        <w:spacing w:afterLines="100" w:after="240"/>
        <w:rPr>
          <w:rFonts w:ascii="標楷體" w:eastAsia="標楷體" w:hAnsi="標楷體"/>
          <w:sz w:val="28"/>
          <w:szCs w:val="28"/>
        </w:rPr>
      </w:pPr>
      <w:r w:rsidRPr="0004398B">
        <w:rPr>
          <w:rFonts w:ascii="標楷體" w:eastAsia="標楷體" w:hAnsi="標楷體" w:hint="eastAsia"/>
          <w:sz w:val="28"/>
          <w:szCs w:val="28"/>
        </w:rPr>
        <w:t>FROM(</w:t>
      </w:r>
      <w:r w:rsidR="00FB2665" w:rsidRPr="0004398B">
        <w:rPr>
          <w:rFonts w:ascii="標楷體" w:eastAsia="標楷體" w:hAnsi="標楷體" w:hint="eastAsia"/>
          <w:sz w:val="28"/>
          <w:szCs w:val="28"/>
        </w:rPr>
        <w:t>寄件</w:t>
      </w:r>
      <w:r w:rsidRPr="0004398B">
        <w:rPr>
          <w:rFonts w:ascii="標楷體" w:eastAsia="標楷體" w:hAnsi="標楷體" w:hint="eastAsia"/>
          <w:sz w:val="28"/>
          <w:szCs w:val="28"/>
        </w:rPr>
        <w:t>人)：</w:t>
      </w:r>
    </w:p>
    <w:p w:rsidR="0006562B" w:rsidRPr="0004398B" w:rsidRDefault="00FB2665" w:rsidP="0006562B">
      <w:pPr>
        <w:pStyle w:val="af4"/>
        <w:spacing w:beforeLines="50" w:before="120" w:line="280" w:lineRule="exact"/>
        <w:ind w:left="0" w:firstLine="0"/>
        <w:rPr>
          <w:rFonts w:ascii="Times New Roman" w:hAnsi="Times New Roman"/>
          <w:sz w:val="24"/>
        </w:rPr>
      </w:pPr>
      <w:r w:rsidRPr="0004398B">
        <w:rPr>
          <w:rFonts w:ascii="Times New Roman" w:hAnsi="Times New Roman" w:hint="eastAsia"/>
          <w:sz w:val="24"/>
        </w:rPr>
        <w:t>繳交資料請</w:t>
      </w:r>
      <w:r w:rsidR="00006EE2" w:rsidRPr="0004398B">
        <w:rPr>
          <w:rFonts w:ascii="Times New Roman" w:hAnsi="Times New Roman" w:hint="eastAsia"/>
          <w:sz w:val="24"/>
        </w:rPr>
        <w:t>勾選註記</w:t>
      </w:r>
    </w:p>
    <w:p w:rsidR="009B2143" w:rsidRPr="0004398B" w:rsidRDefault="009B2143" w:rsidP="0006562B">
      <w:pPr>
        <w:widowControl/>
        <w:adjustRightInd/>
        <w:spacing w:line="240" w:lineRule="auto"/>
        <w:textAlignment w:val="auto"/>
        <w:rPr>
          <w:rFonts w:eastAsia="標楷體"/>
          <w:w w:val="95"/>
          <w:kern w:val="2"/>
        </w:rPr>
      </w:pPr>
    </w:p>
    <w:tbl>
      <w:tblPr>
        <w:tblStyle w:val="ad"/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1100"/>
        <w:gridCol w:w="7088"/>
      </w:tblGrid>
      <w:tr w:rsidR="0004398B" w:rsidRPr="0004398B" w:rsidTr="000F19A9"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:rsidR="000F19A9" w:rsidRPr="0004398B" w:rsidRDefault="000F19A9" w:rsidP="0006562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b/>
                <w:sz w:val="32"/>
              </w:rPr>
            </w:pPr>
            <w:r w:rsidRPr="0004398B">
              <w:rPr>
                <w:rFonts w:ascii="標楷體" w:eastAsia="標楷體" w:hAnsi="標楷體" w:hint="eastAsia"/>
                <w:b/>
                <w:sz w:val="32"/>
              </w:rPr>
              <w:t>參選獎項</w:t>
            </w:r>
          </w:p>
        </w:tc>
        <w:tc>
          <w:tcPr>
            <w:tcW w:w="81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9A9" w:rsidRPr="0004398B" w:rsidRDefault="000F19A9" w:rsidP="00F333B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 w:val="32"/>
              </w:rPr>
            </w:pPr>
            <w:r w:rsidRPr="0004398B">
              <w:rPr>
                <w:rFonts w:ascii="標楷體" w:eastAsia="標楷體" w:hAnsi="標楷體"/>
                <w:b/>
                <w:sz w:val="32"/>
              </w:rPr>
              <w:t>繳交資料</w:t>
            </w:r>
          </w:p>
        </w:tc>
      </w:tr>
      <w:tr w:rsidR="0004398B" w:rsidRPr="0004398B" w:rsidTr="000F19A9">
        <w:trPr>
          <w:trHeight w:val="397"/>
        </w:trPr>
        <w:tc>
          <w:tcPr>
            <w:tcW w:w="1843" w:type="dxa"/>
            <w:vMerge w:val="restar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19A9" w:rsidRPr="0004398B" w:rsidRDefault="000F19A9" w:rsidP="0006562B">
            <w:pPr>
              <w:widowControl/>
              <w:adjustRightInd/>
              <w:spacing w:line="240" w:lineRule="auto"/>
              <w:textAlignment w:val="auto"/>
              <w:rPr>
                <w:rFonts w:eastAsiaTheme="minorEastAsia"/>
                <w:b/>
                <w:sz w:val="32"/>
              </w:rPr>
            </w:pPr>
            <w:r w:rsidRPr="0004398B">
              <w:rPr>
                <w:rFonts w:ascii="標楷體" w:eastAsia="標楷體" w:hAnsi="標楷體" w:hint="eastAsia"/>
                <w:b/>
                <w:sz w:val="32"/>
              </w:rPr>
              <w:t>研究建言獎</w:t>
            </w:r>
          </w:p>
          <w:p w:rsidR="000F19A9" w:rsidRPr="0004398B" w:rsidRDefault="000F19A9" w:rsidP="0063222E">
            <w:pPr>
              <w:jc w:val="center"/>
              <w:rPr>
                <w:rFonts w:eastAsiaTheme="minorEastAsia"/>
                <w:sz w:val="32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A9" w:rsidRPr="0004398B" w:rsidRDefault="000F19A9" w:rsidP="005C62D1">
            <w:pPr>
              <w:snapToGrid w:val="0"/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19A9" w:rsidRPr="0004398B" w:rsidRDefault="000F19A9" w:rsidP="005C62D1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04398B">
              <w:rPr>
                <w:rFonts w:eastAsia="標楷體" w:hint="eastAsia"/>
              </w:rPr>
              <w:t>(1)</w:t>
            </w:r>
            <w:r w:rsidRPr="0004398B">
              <w:rPr>
                <w:rFonts w:eastAsia="標楷體" w:hint="eastAsia"/>
              </w:rPr>
              <w:t>報名表乙份</w:t>
            </w:r>
          </w:p>
        </w:tc>
      </w:tr>
      <w:tr w:rsidR="0004398B" w:rsidRPr="0004398B" w:rsidTr="000F19A9">
        <w:trPr>
          <w:trHeight w:val="397"/>
        </w:trPr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19A9" w:rsidRPr="0004398B" w:rsidRDefault="000F19A9" w:rsidP="0006562B">
            <w:pPr>
              <w:widowControl/>
              <w:adjustRightInd/>
              <w:spacing w:line="240" w:lineRule="auto"/>
              <w:textAlignment w:val="auto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A9" w:rsidRPr="0004398B" w:rsidRDefault="000F19A9" w:rsidP="005C62D1">
            <w:pPr>
              <w:snapToGrid w:val="0"/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19A9" w:rsidRPr="0004398B" w:rsidRDefault="000F19A9" w:rsidP="005C62D1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04398B">
              <w:rPr>
                <w:rFonts w:eastAsia="標楷體" w:hint="eastAsia"/>
              </w:rPr>
              <w:t>(2)</w:t>
            </w:r>
            <w:r w:rsidRPr="0004398B">
              <w:rPr>
                <w:rFonts w:eastAsia="標楷體" w:hint="eastAsia"/>
              </w:rPr>
              <w:t>摘要說明表</w:t>
            </w:r>
            <w:r w:rsidRPr="0004398B">
              <w:rPr>
                <w:rFonts w:eastAsia="標楷體" w:hint="eastAsia"/>
              </w:rPr>
              <w:t>(</w:t>
            </w:r>
            <w:r w:rsidRPr="0004398B">
              <w:rPr>
                <w:rFonts w:eastAsia="標楷體" w:hint="eastAsia"/>
              </w:rPr>
              <w:t>表</w:t>
            </w:r>
            <w:r w:rsidRPr="0004398B">
              <w:rPr>
                <w:rFonts w:eastAsia="標楷體" w:hint="eastAsia"/>
              </w:rPr>
              <w:t>1.1)</w:t>
            </w:r>
            <w:r w:rsidR="006A3C5E" w:rsidRPr="0004398B">
              <w:rPr>
                <w:rFonts w:eastAsia="標楷體" w:hint="eastAsia"/>
              </w:rPr>
              <w:t>3</w:t>
            </w:r>
            <w:r w:rsidRPr="0004398B">
              <w:rPr>
                <w:rFonts w:eastAsia="標楷體" w:hint="eastAsia"/>
              </w:rPr>
              <w:t>份</w:t>
            </w:r>
          </w:p>
        </w:tc>
      </w:tr>
      <w:tr w:rsidR="0004398B" w:rsidRPr="0004398B" w:rsidTr="000F19A9">
        <w:trPr>
          <w:trHeight w:val="397"/>
        </w:trPr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19A9" w:rsidRPr="0004398B" w:rsidRDefault="000F19A9" w:rsidP="0006562B">
            <w:pPr>
              <w:widowControl/>
              <w:adjustRightInd/>
              <w:spacing w:line="240" w:lineRule="auto"/>
              <w:textAlignment w:val="auto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A9" w:rsidRPr="0004398B" w:rsidRDefault="000F19A9" w:rsidP="005C62D1">
            <w:pPr>
              <w:snapToGrid w:val="0"/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19A9" w:rsidRPr="0004398B" w:rsidRDefault="000F19A9" w:rsidP="005C62D1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04398B">
              <w:rPr>
                <w:rFonts w:eastAsia="標楷體" w:hint="eastAsia"/>
              </w:rPr>
              <w:t>(3)</w:t>
            </w:r>
            <w:r w:rsidRPr="0004398B">
              <w:rPr>
                <w:rFonts w:eastAsia="標楷體" w:hint="eastAsia"/>
              </w:rPr>
              <w:t>參選論文</w:t>
            </w:r>
            <w:r w:rsidR="006A3C5E" w:rsidRPr="0004398B">
              <w:rPr>
                <w:rFonts w:eastAsia="標楷體" w:hint="eastAsia"/>
              </w:rPr>
              <w:t>3</w:t>
            </w:r>
            <w:r w:rsidRPr="0004398B">
              <w:rPr>
                <w:rFonts w:eastAsia="標楷體" w:hint="eastAsia"/>
              </w:rPr>
              <w:t>份</w:t>
            </w:r>
          </w:p>
        </w:tc>
      </w:tr>
      <w:tr w:rsidR="0004398B" w:rsidRPr="0004398B" w:rsidTr="000F19A9">
        <w:trPr>
          <w:trHeight w:val="397"/>
        </w:trPr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19A9" w:rsidRPr="0004398B" w:rsidRDefault="000F19A9" w:rsidP="0006562B">
            <w:pPr>
              <w:widowControl/>
              <w:adjustRightInd/>
              <w:spacing w:line="240" w:lineRule="auto"/>
              <w:textAlignment w:val="auto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A9" w:rsidRPr="0004398B" w:rsidRDefault="000F19A9" w:rsidP="005C62D1">
            <w:pPr>
              <w:snapToGrid w:val="0"/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19A9" w:rsidRPr="0004398B" w:rsidRDefault="000F19A9" w:rsidP="005C62D1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04398B">
              <w:rPr>
                <w:rFonts w:eastAsia="標楷體" w:hint="eastAsia"/>
              </w:rPr>
              <w:t>(4)</w:t>
            </w:r>
            <w:r w:rsidRPr="0004398B">
              <w:rPr>
                <w:rFonts w:eastAsia="標楷體" w:hint="eastAsia"/>
              </w:rPr>
              <w:t>參選聲明書</w:t>
            </w:r>
            <w:r w:rsidRPr="0004398B">
              <w:rPr>
                <w:rFonts w:eastAsia="標楷體" w:hint="eastAsia"/>
              </w:rPr>
              <w:t>(</w:t>
            </w:r>
            <w:r w:rsidRPr="0004398B">
              <w:rPr>
                <w:rFonts w:eastAsia="標楷體" w:hint="eastAsia"/>
              </w:rPr>
              <w:t>表</w:t>
            </w:r>
            <w:r w:rsidRPr="0004398B">
              <w:rPr>
                <w:rFonts w:eastAsia="標楷體" w:hint="eastAsia"/>
              </w:rPr>
              <w:t>1.2)</w:t>
            </w:r>
            <w:r w:rsidRPr="0004398B">
              <w:rPr>
                <w:rFonts w:eastAsia="標楷體" w:hint="eastAsia"/>
              </w:rPr>
              <w:t>每人乙份</w:t>
            </w:r>
          </w:p>
        </w:tc>
      </w:tr>
      <w:tr w:rsidR="0004398B" w:rsidRPr="0004398B" w:rsidTr="000F19A9">
        <w:trPr>
          <w:trHeight w:val="397"/>
        </w:trPr>
        <w:tc>
          <w:tcPr>
            <w:tcW w:w="1843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F19A9" w:rsidRPr="0004398B" w:rsidRDefault="000F19A9" w:rsidP="0006562B">
            <w:pPr>
              <w:widowControl/>
              <w:adjustRightInd/>
              <w:spacing w:line="240" w:lineRule="auto"/>
              <w:textAlignment w:val="auto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19A9" w:rsidRPr="0004398B" w:rsidRDefault="000F19A9" w:rsidP="005C62D1">
            <w:pPr>
              <w:snapToGrid w:val="0"/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9A9" w:rsidRPr="0004398B" w:rsidRDefault="000F19A9" w:rsidP="005C62D1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04398B">
              <w:rPr>
                <w:rFonts w:eastAsia="標楷體" w:hint="eastAsia"/>
              </w:rPr>
              <w:t>(5)</w:t>
            </w:r>
            <w:r w:rsidRPr="0004398B">
              <w:rPr>
                <w:rFonts w:eastAsia="標楷體" w:hint="eastAsia"/>
              </w:rPr>
              <w:t>機構用印表</w:t>
            </w:r>
            <w:r w:rsidRPr="0004398B">
              <w:rPr>
                <w:rFonts w:eastAsia="標楷體" w:hint="eastAsia"/>
              </w:rPr>
              <w:t>(</w:t>
            </w:r>
            <w:r w:rsidRPr="0004398B">
              <w:rPr>
                <w:rFonts w:eastAsia="標楷體" w:hint="eastAsia"/>
              </w:rPr>
              <w:t>表</w:t>
            </w:r>
            <w:r w:rsidRPr="0004398B">
              <w:rPr>
                <w:rFonts w:eastAsia="標楷體" w:hint="eastAsia"/>
              </w:rPr>
              <w:t>1.3)</w:t>
            </w:r>
            <w:r w:rsidRPr="0004398B">
              <w:rPr>
                <w:rFonts w:eastAsia="標楷體" w:hint="eastAsia"/>
              </w:rPr>
              <w:t>乙份</w:t>
            </w:r>
            <w:r w:rsidRPr="0004398B">
              <w:rPr>
                <w:rFonts w:eastAsia="標楷體" w:hint="eastAsia"/>
              </w:rPr>
              <w:t xml:space="preserve">  </w:t>
            </w:r>
            <w:r w:rsidRPr="0004398B">
              <w:rPr>
                <w:rFonts w:ascii="標楷體" w:eastAsia="標楷體" w:hAnsi="標楷體" w:hint="eastAsia"/>
              </w:rPr>
              <w:t>※</w:t>
            </w:r>
            <w:r w:rsidRPr="0004398B">
              <w:rPr>
                <w:rFonts w:eastAsia="標楷體" w:hint="eastAsia"/>
              </w:rPr>
              <w:t>僅機構參選者需提供乙份</w:t>
            </w:r>
          </w:p>
        </w:tc>
      </w:tr>
      <w:tr w:rsidR="0004398B" w:rsidRPr="0004398B" w:rsidTr="000F19A9">
        <w:trPr>
          <w:trHeight w:val="397"/>
        </w:trPr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F19A9" w:rsidRPr="0004398B" w:rsidRDefault="000F19A9" w:rsidP="0006562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b/>
                <w:sz w:val="32"/>
              </w:rPr>
            </w:pPr>
            <w:r w:rsidRPr="0004398B">
              <w:rPr>
                <w:rFonts w:ascii="標楷體" w:eastAsia="標楷體" w:hAnsi="標楷體" w:hint="eastAsia"/>
                <w:b/>
                <w:sz w:val="32"/>
              </w:rPr>
              <w:t>創新</w:t>
            </w:r>
            <w:r w:rsidR="00264E12" w:rsidRPr="0004398B">
              <w:rPr>
                <w:rFonts w:ascii="標楷體" w:eastAsia="標楷體" w:hAnsi="標楷體" w:hint="eastAsia"/>
                <w:b/>
                <w:sz w:val="32"/>
              </w:rPr>
              <w:t>實踐</w:t>
            </w:r>
            <w:r w:rsidRPr="0004398B">
              <w:rPr>
                <w:rFonts w:ascii="標楷體" w:eastAsia="標楷體" w:hAnsi="標楷體" w:hint="eastAsia"/>
                <w:b/>
                <w:sz w:val="32"/>
              </w:rPr>
              <w:t>獎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A9" w:rsidRPr="0004398B" w:rsidRDefault="000F19A9" w:rsidP="005C62D1">
            <w:pPr>
              <w:spacing w:line="240" w:lineRule="auto"/>
              <w:jc w:val="right"/>
              <w:rPr>
                <w:rFonts w:eastAsiaTheme="minorEastAsia"/>
                <w:b/>
                <w:sz w:val="32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19A9" w:rsidRPr="0004398B" w:rsidRDefault="000F19A9" w:rsidP="005C62D1">
            <w:pPr>
              <w:spacing w:line="240" w:lineRule="auto"/>
              <w:jc w:val="both"/>
              <w:rPr>
                <w:rFonts w:eastAsiaTheme="minorEastAsia"/>
                <w:b/>
                <w:sz w:val="32"/>
              </w:rPr>
            </w:pPr>
            <w:r w:rsidRPr="0004398B">
              <w:rPr>
                <w:rFonts w:eastAsia="標楷體" w:hint="eastAsia"/>
              </w:rPr>
              <w:t>(1)</w:t>
            </w:r>
            <w:r w:rsidRPr="0004398B">
              <w:rPr>
                <w:rFonts w:eastAsia="標楷體" w:hint="eastAsia"/>
              </w:rPr>
              <w:t>報名表乙份</w:t>
            </w:r>
          </w:p>
        </w:tc>
      </w:tr>
      <w:tr w:rsidR="0004398B" w:rsidRPr="0004398B" w:rsidTr="000F19A9">
        <w:trPr>
          <w:trHeight w:val="397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0F19A9" w:rsidRPr="0004398B" w:rsidRDefault="000F19A9" w:rsidP="0006562B">
            <w:pPr>
              <w:widowControl/>
              <w:adjustRightInd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A9" w:rsidRPr="0004398B" w:rsidRDefault="000F19A9" w:rsidP="005C62D1">
            <w:pPr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19A9" w:rsidRPr="0004398B" w:rsidRDefault="000F19A9" w:rsidP="005C62D1">
            <w:pPr>
              <w:spacing w:line="240" w:lineRule="auto"/>
              <w:jc w:val="both"/>
              <w:rPr>
                <w:rFonts w:eastAsia="標楷體"/>
              </w:rPr>
            </w:pPr>
            <w:r w:rsidRPr="0004398B">
              <w:rPr>
                <w:rFonts w:eastAsia="標楷體" w:hint="eastAsia"/>
              </w:rPr>
              <w:t>(2)</w:t>
            </w:r>
            <w:r w:rsidRPr="0004398B">
              <w:rPr>
                <w:rFonts w:eastAsia="標楷體" w:hint="eastAsia"/>
              </w:rPr>
              <w:t>摘要說明表</w:t>
            </w:r>
            <w:r w:rsidRPr="0004398B">
              <w:rPr>
                <w:rFonts w:eastAsia="標楷體" w:hint="eastAsia"/>
              </w:rPr>
              <w:t>(</w:t>
            </w:r>
            <w:r w:rsidRPr="0004398B">
              <w:rPr>
                <w:rFonts w:eastAsia="標楷體" w:hint="eastAsia"/>
              </w:rPr>
              <w:t>表</w:t>
            </w:r>
            <w:r w:rsidRPr="0004398B">
              <w:rPr>
                <w:rFonts w:eastAsia="標楷體" w:hint="eastAsia"/>
              </w:rPr>
              <w:t>2.1)</w:t>
            </w:r>
            <w:r w:rsidR="006A3C5E" w:rsidRPr="0004398B">
              <w:rPr>
                <w:rFonts w:eastAsia="標楷體" w:hint="eastAsia"/>
              </w:rPr>
              <w:t>3</w:t>
            </w:r>
            <w:r w:rsidRPr="0004398B">
              <w:rPr>
                <w:rFonts w:eastAsia="標楷體" w:hint="eastAsia"/>
              </w:rPr>
              <w:t>份</w:t>
            </w:r>
          </w:p>
        </w:tc>
      </w:tr>
      <w:tr w:rsidR="0004398B" w:rsidRPr="0004398B" w:rsidTr="000F19A9">
        <w:trPr>
          <w:trHeight w:val="397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0F19A9" w:rsidRPr="0004398B" w:rsidRDefault="000F19A9" w:rsidP="0006562B">
            <w:pPr>
              <w:widowControl/>
              <w:adjustRightInd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A9" w:rsidRPr="0004398B" w:rsidRDefault="000F19A9" w:rsidP="005C62D1">
            <w:pPr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19A9" w:rsidRPr="0004398B" w:rsidRDefault="000F19A9" w:rsidP="005C62D1">
            <w:pPr>
              <w:spacing w:line="240" w:lineRule="auto"/>
              <w:jc w:val="both"/>
              <w:rPr>
                <w:rFonts w:eastAsia="標楷體"/>
              </w:rPr>
            </w:pPr>
            <w:r w:rsidRPr="0004398B">
              <w:rPr>
                <w:rFonts w:eastAsia="標楷體" w:hint="eastAsia"/>
              </w:rPr>
              <w:t>(3)</w:t>
            </w:r>
            <w:r w:rsidRPr="0004398B">
              <w:rPr>
                <w:rFonts w:eastAsia="標楷體" w:hint="eastAsia"/>
              </w:rPr>
              <w:t>參選作品及附件</w:t>
            </w:r>
            <w:r w:rsidR="006A3C5E" w:rsidRPr="0004398B">
              <w:rPr>
                <w:rFonts w:eastAsia="標楷體" w:hint="eastAsia"/>
              </w:rPr>
              <w:t>3</w:t>
            </w:r>
            <w:r w:rsidRPr="0004398B">
              <w:rPr>
                <w:rFonts w:eastAsia="標楷體" w:hint="eastAsia"/>
              </w:rPr>
              <w:t>份</w:t>
            </w:r>
          </w:p>
        </w:tc>
      </w:tr>
      <w:tr w:rsidR="0004398B" w:rsidRPr="0004398B" w:rsidTr="000F19A9">
        <w:trPr>
          <w:trHeight w:val="397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0F19A9" w:rsidRPr="0004398B" w:rsidRDefault="000F19A9" w:rsidP="0006562B">
            <w:pPr>
              <w:widowControl/>
              <w:adjustRightInd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A9" w:rsidRPr="0004398B" w:rsidRDefault="000F19A9" w:rsidP="005C62D1">
            <w:pPr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19A9" w:rsidRPr="0004398B" w:rsidRDefault="000F19A9" w:rsidP="005C62D1">
            <w:pPr>
              <w:spacing w:line="240" w:lineRule="auto"/>
              <w:jc w:val="both"/>
              <w:rPr>
                <w:rFonts w:eastAsia="標楷體"/>
              </w:rPr>
            </w:pPr>
            <w:r w:rsidRPr="0004398B">
              <w:rPr>
                <w:rFonts w:eastAsia="標楷體" w:hint="eastAsia"/>
              </w:rPr>
              <w:t>(4)</w:t>
            </w:r>
            <w:r w:rsidRPr="0004398B">
              <w:rPr>
                <w:rFonts w:eastAsia="標楷體" w:hint="eastAsia"/>
              </w:rPr>
              <w:t>參選聲明書</w:t>
            </w:r>
            <w:r w:rsidRPr="0004398B">
              <w:rPr>
                <w:rFonts w:eastAsia="標楷體" w:hint="eastAsia"/>
              </w:rPr>
              <w:t>(</w:t>
            </w:r>
            <w:r w:rsidRPr="0004398B">
              <w:rPr>
                <w:rFonts w:eastAsia="標楷體" w:hint="eastAsia"/>
              </w:rPr>
              <w:t>表</w:t>
            </w:r>
            <w:r w:rsidRPr="0004398B">
              <w:rPr>
                <w:rFonts w:eastAsia="標楷體" w:hint="eastAsia"/>
              </w:rPr>
              <w:t>2.2)</w:t>
            </w:r>
            <w:r w:rsidRPr="0004398B">
              <w:rPr>
                <w:rFonts w:eastAsia="標楷體" w:hint="eastAsia"/>
              </w:rPr>
              <w:t>每人乙份</w:t>
            </w:r>
          </w:p>
        </w:tc>
      </w:tr>
      <w:tr w:rsidR="000F19A9" w:rsidRPr="0004398B" w:rsidTr="000F19A9">
        <w:trPr>
          <w:trHeight w:val="397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0F19A9" w:rsidRPr="0004398B" w:rsidRDefault="000F19A9" w:rsidP="0006562B">
            <w:pPr>
              <w:widowControl/>
              <w:adjustRightInd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19A9" w:rsidRPr="0004398B" w:rsidRDefault="000F19A9" w:rsidP="0041243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9A9" w:rsidRPr="0004398B" w:rsidRDefault="000F19A9" w:rsidP="00412438">
            <w:pPr>
              <w:spacing w:line="240" w:lineRule="auto"/>
              <w:jc w:val="both"/>
              <w:rPr>
                <w:rFonts w:eastAsia="標楷體"/>
              </w:rPr>
            </w:pPr>
            <w:r w:rsidRPr="0004398B">
              <w:rPr>
                <w:rFonts w:eastAsia="標楷體" w:hint="eastAsia"/>
              </w:rPr>
              <w:t>(5)</w:t>
            </w:r>
            <w:r w:rsidRPr="0004398B">
              <w:rPr>
                <w:rFonts w:eastAsia="標楷體" w:hint="eastAsia"/>
              </w:rPr>
              <w:t>機構用印表</w:t>
            </w:r>
            <w:r w:rsidRPr="0004398B">
              <w:rPr>
                <w:rFonts w:eastAsia="標楷體" w:hint="eastAsia"/>
              </w:rPr>
              <w:t>(</w:t>
            </w:r>
            <w:r w:rsidRPr="0004398B">
              <w:rPr>
                <w:rFonts w:eastAsia="標楷體" w:hint="eastAsia"/>
              </w:rPr>
              <w:t>表</w:t>
            </w:r>
            <w:r w:rsidRPr="0004398B">
              <w:rPr>
                <w:rFonts w:eastAsia="標楷體" w:hint="eastAsia"/>
              </w:rPr>
              <w:t>2.3)</w:t>
            </w:r>
            <w:r w:rsidRPr="0004398B">
              <w:rPr>
                <w:rFonts w:eastAsia="標楷體" w:hint="eastAsia"/>
              </w:rPr>
              <w:t>乙份</w:t>
            </w:r>
            <w:r w:rsidRPr="0004398B">
              <w:rPr>
                <w:rFonts w:eastAsia="標楷體" w:hint="eastAsia"/>
              </w:rPr>
              <w:t xml:space="preserve">  </w:t>
            </w:r>
            <w:r w:rsidRPr="0004398B">
              <w:rPr>
                <w:rFonts w:ascii="標楷體" w:eastAsia="標楷體" w:hAnsi="標楷體" w:hint="eastAsia"/>
              </w:rPr>
              <w:t>※</w:t>
            </w:r>
            <w:r w:rsidRPr="0004398B">
              <w:rPr>
                <w:rFonts w:eastAsia="標楷體" w:hint="eastAsia"/>
              </w:rPr>
              <w:t>僅機構參選者需提供乙份</w:t>
            </w:r>
          </w:p>
        </w:tc>
      </w:tr>
      <w:bookmarkEnd w:id="0"/>
    </w:tbl>
    <w:p w:rsidR="00D964A5" w:rsidRPr="0004398B" w:rsidRDefault="00D964A5" w:rsidP="0006562B">
      <w:pPr>
        <w:widowControl/>
        <w:adjustRightInd/>
        <w:spacing w:line="240" w:lineRule="auto"/>
        <w:textAlignment w:val="auto"/>
        <w:rPr>
          <w:rFonts w:eastAsiaTheme="minorEastAsia"/>
          <w:b/>
          <w:sz w:val="32"/>
        </w:rPr>
      </w:pPr>
    </w:p>
    <w:sectPr w:rsidR="00D964A5" w:rsidRPr="0004398B" w:rsidSect="0006562B">
      <w:footerReference w:type="even" r:id="rId9"/>
      <w:footerReference w:type="default" r:id="rId10"/>
      <w:pgSz w:w="11907" w:h="16840" w:code="9"/>
      <w:pgMar w:top="1135" w:right="1021" w:bottom="1276" w:left="1021" w:header="851" w:footer="538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62" w:rsidRDefault="00342462">
      <w:r>
        <w:separator/>
      </w:r>
    </w:p>
  </w:endnote>
  <w:endnote w:type="continuationSeparator" w:id="0">
    <w:p w:rsidR="00342462" w:rsidRDefault="003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MS Gothic"/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D" w:rsidRDefault="003D70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D70ED" w:rsidRDefault="003D70ED">
    <w:pPr>
      <w:pStyle w:val="a3"/>
    </w:pPr>
  </w:p>
  <w:p w:rsidR="003D70ED" w:rsidRDefault="003D70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D" w:rsidRDefault="003D70ED">
    <w:pPr>
      <w:pStyle w:val="a3"/>
      <w:jc w:val="center"/>
      <w:rPr>
        <w:rFonts w:ascii="Arial" w:eastAsia="全真顏體" w:hAnsi="Arial"/>
        <w:spacing w:val="20"/>
      </w:rPr>
    </w:pPr>
    <w:r>
      <w:rPr>
        <w:rStyle w:val="a5"/>
        <w:rFonts w:ascii="Arial" w:hAnsi="Arial" w:hint="eastAsia"/>
        <w:spacing w:val="20"/>
      </w:rPr>
      <w:t>第</w:t>
    </w:r>
    <w:r>
      <w:rPr>
        <w:rStyle w:val="a5"/>
        <w:rFonts w:ascii="Arial" w:eastAsia="全真顏體" w:hAnsi="Arial"/>
        <w:spacing w:val="20"/>
      </w:rPr>
      <w:fldChar w:fldCharType="begin"/>
    </w:r>
    <w:r>
      <w:rPr>
        <w:rStyle w:val="a5"/>
        <w:rFonts w:ascii="Arial" w:eastAsia="全真顏體" w:hAnsi="Arial"/>
        <w:spacing w:val="20"/>
      </w:rPr>
      <w:instrText xml:space="preserve"> PAGE </w:instrText>
    </w:r>
    <w:r>
      <w:rPr>
        <w:rStyle w:val="a5"/>
        <w:rFonts w:ascii="Arial" w:eastAsia="全真顏體" w:hAnsi="Arial"/>
        <w:spacing w:val="20"/>
      </w:rPr>
      <w:fldChar w:fldCharType="separate"/>
    </w:r>
    <w:r w:rsidR="007C6C88">
      <w:rPr>
        <w:rStyle w:val="a5"/>
        <w:rFonts w:ascii="Arial" w:eastAsia="全真顏體" w:hAnsi="Arial"/>
        <w:noProof/>
        <w:spacing w:val="20"/>
      </w:rPr>
      <w:t>1</w:t>
    </w:r>
    <w:r>
      <w:rPr>
        <w:rStyle w:val="a5"/>
        <w:rFonts w:ascii="Arial" w:eastAsia="全真顏體" w:hAnsi="Arial"/>
        <w:spacing w:val="20"/>
      </w:rPr>
      <w:fldChar w:fldCharType="end"/>
    </w:r>
    <w:r>
      <w:rPr>
        <w:rStyle w:val="a5"/>
        <w:rFonts w:ascii="Arial" w:hAnsi="Arial" w:hint="eastAsia"/>
        <w:spacing w:val="20"/>
      </w:rPr>
      <w:t>頁</w:t>
    </w:r>
  </w:p>
  <w:p w:rsidR="003D70ED" w:rsidRDefault="003D7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62" w:rsidRDefault="00342462">
      <w:r>
        <w:separator/>
      </w:r>
    </w:p>
  </w:footnote>
  <w:footnote w:type="continuationSeparator" w:id="0">
    <w:p w:rsidR="00342462" w:rsidRDefault="0034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D5AC"/>
      </v:shape>
    </w:pict>
  </w:numPicBullet>
  <w:abstractNum w:abstractNumId="0" w15:restartNumberingAfterBreak="0">
    <w:nsid w:val="026D4503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" w15:restartNumberingAfterBreak="0">
    <w:nsid w:val="058B6057"/>
    <w:multiLevelType w:val="hybridMultilevel"/>
    <w:tmpl w:val="6D8AD22C"/>
    <w:lvl w:ilvl="0" w:tplc="04090007">
      <w:start w:val="1"/>
      <w:numFmt w:val="bullet"/>
      <w:lvlText w:val=""/>
      <w:lvlPicBulletId w:val="0"/>
      <w:lvlJc w:val="left"/>
      <w:pPr>
        <w:ind w:left="2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0" w:hanging="480"/>
      </w:pPr>
      <w:rPr>
        <w:rFonts w:ascii="Wingdings" w:hAnsi="Wingdings" w:hint="default"/>
      </w:rPr>
    </w:lvl>
  </w:abstractNum>
  <w:abstractNum w:abstractNumId="2" w15:restartNumberingAfterBreak="0">
    <w:nsid w:val="09315C35"/>
    <w:multiLevelType w:val="hybridMultilevel"/>
    <w:tmpl w:val="B11027F2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0A6B5FAA"/>
    <w:multiLevelType w:val="singleLevel"/>
    <w:tmpl w:val="B2A268A6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</w:abstractNum>
  <w:abstractNum w:abstractNumId="4" w15:restartNumberingAfterBreak="0">
    <w:nsid w:val="0E917C71"/>
    <w:multiLevelType w:val="singleLevel"/>
    <w:tmpl w:val="413E4910"/>
    <w:lvl w:ilvl="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5" w15:restartNumberingAfterBreak="0">
    <w:nsid w:val="0FBB2C1C"/>
    <w:multiLevelType w:val="hybridMultilevel"/>
    <w:tmpl w:val="BF6E8F22"/>
    <w:lvl w:ilvl="0" w:tplc="16148304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 w15:restartNumberingAfterBreak="0">
    <w:nsid w:val="12057907"/>
    <w:multiLevelType w:val="hybridMultilevel"/>
    <w:tmpl w:val="B22E3A20"/>
    <w:lvl w:ilvl="0" w:tplc="0409000B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7" w15:restartNumberingAfterBreak="0">
    <w:nsid w:val="12113841"/>
    <w:multiLevelType w:val="singleLevel"/>
    <w:tmpl w:val="E2D0D852"/>
    <w:lvl w:ilvl="0">
      <w:start w:val="1"/>
      <w:numFmt w:val="taiwaneseCountingThousand"/>
      <w:lvlText w:val="%1、"/>
      <w:lvlJc w:val="left"/>
      <w:pPr>
        <w:tabs>
          <w:tab w:val="num" w:pos="1361"/>
        </w:tabs>
        <w:ind w:left="1361" w:hanging="737"/>
      </w:pPr>
      <w:rPr>
        <w:rFonts w:ascii="標楷體" w:eastAsia="標楷體" w:hAnsi="標楷體" w:hint="eastAsia"/>
        <w:b w:val="0"/>
        <w:i w:val="0"/>
        <w:sz w:val="28"/>
        <w:lang w:val="en-US"/>
      </w:rPr>
    </w:lvl>
  </w:abstractNum>
  <w:abstractNum w:abstractNumId="8" w15:restartNumberingAfterBreak="0">
    <w:nsid w:val="139E4B26"/>
    <w:multiLevelType w:val="hybridMultilevel"/>
    <w:tmpl w:val="4A5639F6"/>
    <w:lvl w:ilvl="0" w:tplc="A4060590">
      <w:start w:val="1"/>
      <w:numFmt w:val="taiwaneseCountingThousand"/>
      <w:lvlText w:val="%1、"/>
      <w:lvlJc w:val="left"/>
      <w:pPr>
        <w:ind w:left="15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6" w:hanging="480"/>
      </w:pPr>
    </w:lvl>
    <w:lvl w:ilvl="2" w:tplc="0409001B" w:tentative="1">
      <w:start w:val="1"/>
      <w:numFmt w:val="lowerRoman"/>
      <w:lvlText w:val="%3."/>
      <w:lvlJc w:val="right"/>
      <w:pPr>
        <w:ind w:left="2476" w:hanging="480"/>
      </w:pPr>
    </w:lvl>
    <w:lvl w:ilvl="3" w:tplc="0409000F" w:tentative="1">
      <w:start w:val="1"/>
      <w:numFmt w:val="decimal"/>
      <w:lvlText w:val="%4."/>
      <w:lvlJc w:val="left"/>
      <w:pPr>
        <w:ind w:left="2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6" w:hanging="480"/>
      </w:pPr>
    </w:lvl>
    <w:lvl w:ilvl="5" w:tplc="0409001B" w:tentative="1">
      <w:start w:val="1"/>
      <w:numFmt w:val="lowerRoman"/>
      <w:lvlText w:val="%6."/>
      <w:lvlJc w:val="right"/>
      <w:pPr>
        <w:ind w:left="3916" w:hanging="480"/>
      </w:pPr>
    </w:lvl>
    <w:lvl w:ilvl="6" w:tplc="0409000F" w:tentative="1">
      <w:start w:val="1"/>
      <w:numFmt w:val="decimal"/>
      <w:lvlText w:val="%7."/>
      <w:lvlJc w:val="left"/>
      <w:pPr>
        <w:ind w:left="4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6" w:hanging="480"/>
      </w:pPr>
    </w:lvl>
    <w:lvl w:ilvl="8" w:tplc="0409001B" w:tentative="1">
      <w:start w:val="1"/>
      <w:numFmt w:val="lowerRoman"/>
      <w:lvlText w:val="%9."/>
      <w:lvlJc w:val="right"/>
      <w:pPr>
        <w:ind w:left="5356" w:hanging="480"/>
      </w:pPr>
    </w:lvl>
  </w:abstractNum>
  <w:abstractNum w:abstractNumId="9" w15:restartNumberingAfterBreak="0">
    <w:nsid w:val="13D87E4D"/>
    <w:multiLevelType w:val="hybridMultilevel"/>
    <w:tmpl w:val="53DC885E"/>
    <w:lvl w:ilvl="0" w:tplc="413E4910">
      <w:start w:val="1"/>
      <w:numFmt w:val="taiwaneseCountingThousand"/>
      <w:lvlText w:val="(%1)"/>
      <w:lvlJc w:val="left"/>
      <w:pPr>
        <w:ind w:left="14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10" w15:restartNumberingAfterBreak="0">
    <w:nsid w:val="1627022A"/>
    <w:multiLevelType w:val="hybridMultilevel"/>
    <w:tmpl w:val="4814767A"/>
    <w:lvl w:ilvl="0" w:tplc="8D88251C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1E1A55"/>
    <w:multiLevelType w:val="hybridMultilevel"/>
    <w:tmpl w:val="C16E4510"/>
    <w:lvl w:ilvl="0" w:tplc="327E620E">
      <w:start w:val="1"/>
      <w:numFmt w:val="taiwaneseCountingThousand"/>
      <w:lvlText w:val="（%1）"/>
      <w:lvlJc w:val="left"/>
      <w:pPr>
        <w:ind w:left="1168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17392618"/>
    <w:multiLevelType w:val="hybridMultilevel"/>
    <w:tmpl w:val="BAF4B238"/>
    <w:lvl w:ilvl="0" w:tplc="0A6ACF6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1EE279BB"/>
    <w:multiLevelType w:val="hybridMultilevel"/>
    <w:tmpl w:val="B11027F2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1736212"/>
    <w:multiLevelType w:val="hybridMultilevel"/>
    <w:tmpl w:val="F716A3F6"/>
    <w:lvl w:ilvl="0" w:tplc="04090007">
      <w:start w:val="1"/>
      <w:numFmt w:val="bullet"/>
      <w:lvlText w:val=""/>
      <w:lvlPicBulletId w:val="0"/>
      <w:lvlJc w:val="left"/>
      <w:pPr>
        <w:ind w:left="2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0" w:hanging="480"/>
      </w:pPr>
      <w:rPr>
        <w:rFonts w:ascii="Wingdings" w:hAnsi="Wingdings" w:hint="default"/>
      </w:rPr>
    </w:lvl>
  </w:abstractNum>
  <w:abstractNum w:abstractNumId="15" w15:restartNumberingAfterBreak="0">
    <w:nsid w:val="25283709"/>
    <w:multiLevelType w:val="singleLevel"/>
    <w:tmpl w:val="D08AE186"/>
    <w:lvl w:ilvl="0">
      <w:start w:val="1"/>
      <w:numFmt w:val="taiwaneseCountingThousand"/>
      <w:lvlText w:val="%1、"/>
      <w:lvlJc w:val="left"/>
      <w:pPr>
        <w:tabs>
          <w:tab w:val="num" w:pos="1361"/>
        </w:tabs>
        <w:ind w:left="1361" w:hanging="737"/>
      </w:pPr>
      <w:rPr>
        <w:rFonts w:ascii="標楷體" w:eastAsia="標楷體" w:hAnsi="標楷體" w:hint="eastAsia"/>
        <w:b w:val="0"/>
        <w:i w:val="0"/>
        <w:sz w:val="28"/>
      </w:rPr>
    </w:lvl>
  </w:abstractNum>
  <w:abstractNum w:abstractNumId="16" w15:restartNumberingAfterBreak="0">
    <w:nsid w:val="25915A9C"/>
    <w:multiLevelType w:val="hybridMultilevel"/>
    <w:tmpl w:val="83D02E42"/>
    <w:lvl w:ilvl="0" w:tplc="59CA181E">
      <w:start w:val="1"/>
      <w:numFmt w:val="taiwaneseCountingThousand"/>
      <w:lvlText w:val="%1、"/>
      <w:lvlJc w:val="left"/>
      <w:pPr>
        <w:ind w:left="645" w:hanging="645"/>
      </w:pPr>
      <w:rPr>
        <w:rFonts w:ascii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53211C"/>
    <w:multiLevelType w:val="hybridMultilevel"/>
    <w:tmpl w:val="C8EA655E"/>
    <w:lvl w:ilvl="0" w:tplc="0409000B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18" w15:restartNumberingAfterBreak="0">
    <w:nsid w:val="2A72223D"/>
    <w:multiLevelType w:val="hybridMultilevel"/>
    <w:tmpl w:val="74FE9412"/>
    <w:lvl w:ilvl="0" w:tplc="78ACEC44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9" w15:restartNumberingAfterBreak="0">
    <w:nsid w:val="30E158D8"/>
    <w:multiLevelType w:val="hybridMultilevel"/>
    <w:tmpl w:val="FD78799A"/>
    <w:lvl w:ilvl="0" w:tplc="371456C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0" w15:restartNumberingAfterBreak="0">
    <w:nsid w:val="32A1093B"/>
    <w:multiLevelType w:val="hybridMultilevel"/>
    <w:tmpl w:val="2286EC0E"/>
    <w:lvl w:ilvl="0" w:tplc="A7084E88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3C0E52D0">
      <w:start w:val="2"/>
      <w:numFmt w:val="ideographLegalTraditional"/>
      <w:lvlText w:val="%2、"/>
      <w:lvlJc w:val="left"/>
      <w:pPr>
        <w:ind w:left="1485" w:hanging="720"/>
      </w:pPr>
      <w:rPr>
        <w:rFonts w:ascii="標楷體" w:hAnsi="標楷體" w:hint="default"/>
        <w:b w:val="0"/>
      </w:rPr>
    </w:lvl>
    <w:lvl w:ilvl="2" w:tplc="7D1E8150">
      <w:start w:val="1"/>
      <w:numFmt w:val="taiwaneseCountingThousand"/>
      <w:lvlText w:val="%3、"/>
      <w:lvlJc w:val="left"/>
      <w:pPr>
        <w:ind w:left="196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1" w15:restartNumberingAfterBreak="0">
    <w:nsid w:val="36F224E2"/>
    <w:multiLevelType w:val="hybridMultilevel"/>
    <w:tmpl w:val="60727F0A"/>
    <w:lvl w:ilvl="0" w:tplc="4210B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5568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256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C649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E26F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A92F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96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84E5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F6E1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376C5E13"/>
    <w:multiLevelType w:val="hybridMultilevel"/>
    <w:tmpl w:val="87AEB8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A834F4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4" w15:restartNumberingAfterBreak="0">
    <w:nsid w:val="38D21B2D"/>
    <w:multiLevelType w:val="hybridMultilevel"/>
    <w:tmpl w:val="68AE5744"/>
    <w:lvl w:ilvl="0" w:tplc="7260714A">
      <w:start w:val="1"/>
      <w:numFmt w:val="decimal"/>
      <w:lvlText w:val="%1."/>
      <w:lvlJc w:val="left"/>
      <w:pPr>
        <w:ind w:left="7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25" w15:restartNumberingAfterBreak="0">
    <w:nsid w:val="3D3A15E3"/>
    <w:multiLevelType w:val="singleLevel"/>
    <w:tmpl w:val="413E4910"/>
    <w:lvl w:ilvl="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6" w15:restartNumberingAfterBreak="0">
    <w:nsid w:val="3F125F82"/>
    <w:multiLevelType w:val="singleLevel"/>
    <w:tmpl w:val="0E820E1A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</w:abstractNum>
  <w:abstractNum w:abstractNumId="27" w15:restartNumberingAfterBreak="0">
    <w:nsid w:val="3F2817D9"/>
    <w:multiLevelType w:val="hybridMultilevel"/>
    <w:tmpl w:val="2CF07074"/>
    <w:lvl w:ilvl="0" w:tplc="04090003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28" w15:restartNumberingAfterBreak="0">
    <w:nsid w:val="4A903ECD"/>
    <w:multiLevelType w:val="hybridMultilevel"/>
    <w:tmpl w:val="1FCC2A84"/>
    <w:lvl w:ilvl="0" w:tplc="0409000B">
      <w:start w:val="1"/>
      <w:numFmt w:val="bullet"/>
      <w:lvlText w:val=""/>
      <w:lvlJc w:val="left"/>
      <w:pPr>
        <w:ind w:left="7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80"/>
      </w:pPr>
      <w:rPr>
        <w:rFonts w:ascii="Wingdings" w:hAnsi="Wingdings" w:hint="default"/>
      </w:rPr>
    </w:lvl>
  </w:abstractNum>
  <w:abstractNum w:abstractNumId="29" w15:restartNumberingAfterBreak="0">
    <w:nsid w:val="4B524BCD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0" w15:restartNumberingAfterBreak="0">
    <w:nsid w:val="4EA30A69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1" w15:restartNumberingAfterBreak="0">
    <w:nsid w:val="569B2F8F"/>
    <w:multiLevelType w:val="hybridMultilevel"/>
    <w:tmpl w:val="4442F1A8"/>
    <w:lvl w:ilvl="0" w:tplc="8528F6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47606D"/>
    <w:multiLevelType w:val="multilevel"/>
    <w:tmpl w:val="4824D95E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5C625791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4" w15:restartNumberingAfterBreak="0">
    <w:nsid w:val="5FA451E9"/>
    <w:multiLevelType w:val="hybridMultilevel"/>
    <w:tmpl w:val="19F88C92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5" w15:restartNumberingAfterBreak="0">
    <w:nsid w:val="6AAE61DA"/>
    <w:multiLevelType w:val="singleLevel"/>
    <w:tmpl w:val="FB709552"/>
    <w:lvl w:ilvl="0">
      <w:start w:val="1"/>
      <w:numFmt w:val="taiwaneseCountingThousand"/>
      <w:lvlText w:val="（%1）"/>
      <w:lvlJc w:val="left"/>
      <w:pPr>
        <w:tabs>
          <w:tab w:val="num" w:pos="1361"/>
        </w:tabs>
        <w:ind w:left="1361" w:hanging="737"/>
      </w:pPr>
      <w:rPr>
        <w:rFonts w:hint="eastAsia"/>
      </w:rPr>
    </w:lvl>
  </w:abstractNum>
  <w:abstractNum w:abstractNumId="36" w15:restartNumberingAfterBreak="0">
    <w:nsid w:val="6D930115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7" w15:restartNumberingAfterBreak="0">
    <w:nsid w:val="6F8D4D70"/>
    <w:multiLevelType w:val="singleLevel"/>
    <w:tmpl w:val="0902FE3C"/>
    <w:lvl w:ilvl="0">
      <w:start w:val="2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8" w15:restartNumberingAfterBreak="0">
    <w:nsid w:val="6FBA7728"/>
    <w:multiLevelType w:val="hybridMultilevel"/>
    <w:tmpl w:val="32B6FB9E"/>
    <w:lvl w:ilvl="0" w:tplc="7C3C8CA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9" w15:restartNumberingAfterBreak="0">
    <w:nsid w:val="6FCD6302"/>
    <w:multiLevelType w:val="hybridMultilevel"/>
    <w:tmpl w:val="74FE9412"/>
    <w:lvl w:ilvl="0" w:tplc="78ACEC44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40" w15:restartNumberingAfterBreak="0">
    <w:nsid w:val="75686817"/>
    <w:multiLevelType w:val="hybridMultilevel"/>
    <w:tmpl w:val="0E7E4E2E"/>
    <w:lvl w:ilvl="0" w:tplc="BCBE657C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1" w15:restartNumberingAfterBreak="0">
    <w:nsid w:val="76E4678F"/>
    <w:multiLevelType w:val="hybridMultilevel"/>
    <w:tmpl w:val="4BD0BBDC"/>
    <w:lvl w:ilvl="0" w:tplc="5F048760">
      <w:start w:val="2"/>
      <w:numFmt w:val="ideographLegalTraditional"/>
      <w:lvlText w:val="%1、"/>
      <w:lvlJc w:val="left"/>
      <w:pPr>
        <w:ind w:left="1485" w:hanging="720"/>
      </w:pPr>
      <w:rPr>
        <w:rFonts w:ascii="標楷體" w:hAnsi="標楷體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694120"/>
    <w:multiLevelType w:val="hybridMultilevel"/>
    <w:tmpl w:val="E83CF34C"/>
    <w:lvl w:ilvl="0" w:tplc="556EADFE">
      <w:start w:val="1"/>
      <w:numFmt w:val="taiwaneseCountingThousand"/>
      <w:lvlText w:val="%1、"/>
      <w:lvlJc w:val="left"/>
      <w:pPr>
        <w:ind w:left="765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3" w15:restartNumberingAfterBreak="0">
    <w:nsid w:val="78ED7B4A"/>
    <w:multiLevelType w:val="hybridMultilevel"/>
    <w:tmpl w:val="B686C89A"/>
    <w:lvl w:ilvl="0" w:tplc="4A3E79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A637E5"/>
    <w:multiLevelType w:val="hybridMultilevel"/>
    <w:tmpl w:val="B686C89A"/>
    <w:lvl w:ilvl="0" w:tplc="4A3E79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904030"/>
    <w:multiLevelType w:val="hybridMultilevel"/>
    <w:tmpl w:val="53B24B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5"/>
  </w:num>
  <w:num w:numId="3">
    <w:abstractNumId w:val="23"/>
  </w:num>
  <w:num w:numId="4">
    <w:abstractNumId w:val="16"/>
  </w:num>
  <w:num w:numId="5">
    <w:abstractNumId w:val="32"/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44"/>
  </w:num>
  <w:num w:numId="10">
    <w:abstractNumId w:val="12"/>
  </w:num>
  <w:num w:numId="11">
    <w:abstractNumId w:val="39"/>
  </w:num>
  <w:num w:numId="12">
    <w:abstractNumId w:val="20"/>
  </w:num>
  <w:num w:numId="13">
    <w:abstractNumId w:val="18"/>
  </w:num>
  <w:num w:numId="14">
    <w:abstractNumId w:val="38"/>
  </w:num>
  <w:num w:numId="15">
    <w:abstractNumId w:val="11"/>
  </w:num>
  <w:num w:numId="16">
    <w:abstractNumId w:val="30"/>
  </w:num>
  <w:num w:numId="17">
    <w:abstractNumId w:val="29"/>
  </w:num>
  <w:num w:numId="18">
    <w:abstractNumId w:val="0"/>
  </w:num>
  <w:num w:numId="19">
    <w:abstractNumId w:val="36"/>
  </w:num>
  <w:num w:numId="20">
    <w:abstractNumId w:val="7"/>
  </w:num>
  <w:num w:numId="21">
    <w:abstractNumId w:val="41"/>
  </w:num>
  <w:num w:numId="22">
    <w:abstractNumId w:val="31"/>
  </w:num>
  <w:num w:numId="23">
    <w:abstractNumId w:val="5"/>
  </w:num>
  <w:num w:numId="24">
    <w:abstractNumId w:val="21"/>
  </w:num>
  <w:num w:numId="25">
    <w:abstractNumId w:val="3"/>
  </w:num>
  <w:num w:numId="26">
    <w:abstractNumId w:val="26"/>
  </w:num>
  <w:num w:numId="27">
    <w:abstractNumId w:val="10"/>
  </w:num>
  <w:num w:numId="28">
    <w:abstractNumId w:val="40"/>
  </w:num>
  <w:num w:numId="29">
    <w:abstractNumId w:val="6"/>
  </w:num>
  <w:num w:numId="30">
    <w:abstractNumId w:val="17"/>
  </w:num>
  <w:num w:numId="31">
    <w:abstractNumId w:val="28"/>
  </w:num>
  <w:num w:numId="32">
    <w:abstractNumId w:val="43"/>
  </w:num>
  <w:num w:numId="33">
    <w:abstractNumId w:val="4"/>
  </w:num>
  <w:num w:numId="34">
    <w:abstractNumId w:val="9"/>
  </w:num>
  <w:num w:numId="35">
    <w:abstractNumId w:val="34"/>
  </w:num>
  <w:num w:numId="36">
    <w:abstractNumId w:val="25"/>
  </w:num>
  <w:num w:numId="37">
    <w:abstractNumId w:val="42"/>
  </w:num>
  <w:num w:numId="38">
    <w:abstractNumId w:val="33"/>
  </w:num>
  <w:num w:numId="39">
    <w:abstractNumId w:val="24"/>
  </w:num>
  <w:num w:numId="40">
    <w:abstractNumId w:val="8"/>
  </w:num>
  <w:num w:numId="41">
    <w:abstractNumId w:val="13"/>
  </w:num>
  <w:num w:numId="42">
    <w:abstractNumId w:val="2"/>
  </w:num>
  <w:num w:numId="43">
    <w:abstractNumId w:val="1"/>
  </w:num>
  <w:num w:numId="44">
    <w:abstractNumId w:val="37"/>
  </w:num>
  <w:num w:numId="45">
    <w:abstractNumId w:val="14"/>
  </w:num>
  <w:num w:numId="4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EF"/>
    <w:rsid w:val="00004AAE"/>
    <w:rsid w:val="00006EE2"/>
    <w:rsid w:val="0001290C"/>
    <w:rsid w:val="000138EE"/>
    <w:rsid w:val="000178AF"/>
    <w:rsid w:val="00025273"/>
    <w:rsid w:val="000267FA"/>
    <w:rsid w:val="00027A3B"/>
    <w:rsid w:val="00030366"/>
    <w:rsid w:val="000306E9"/>
    <w:rsid w:val="0003100F"/>
    <w:rsid w:val="000377B5"/>
    <w:rsid w:val="00040E60"/>
    <w:rsid w:val="00041E71"/>
    <w:rsid w:val="0004398B"/>
    <w:rsid w:val="000444C4"/>
    <w:rsid w:val="00044F37"/>
    <w:rsid w:val="0004526E"/>
    <w:rsid w:val="000455FC"/>
    <w:rsid w:val="000534E2"/>
    <w:rsid w:val="00053D89"/>
    <w:rsid w:val="000565AC"/>
    <w:rsid w:val="0006354B"/>
    <w:rsid w:val="0006562B"/>
    <w:rsid w:val="00067431"/>
    <w:rsid w:val="000676F7"/>
    <w:rsid w:val="00067F40"/>
    <w:rsid w:val="0007430A"/>
    <w:rsid w:val="00074DC9"/>
    <w:rsid w:val="000772BC"/>
    <w:rsid w:val="00082C90"/>
    <w:rsid w:val="000843E8"/>
    <w:rsid w:val="00086B26"/>
    <w:rsid w:val="00086E09"/>
    <w:rsid w:val="0009411E"/>
    <w:rsid w:val="00096C87"/>
    <w:rsid w:val="000973D2"/>
    <w:rsid w:val="000A3AEE"/>
    <w:rsid w:val="000A3EAA"/>
    <w:rsid w:val="000B4703"/>
    <w:rsid w:val="000B605A"/>
    <w:rsid w:val="000B6A0C"/>
    <w:rsid w:val="000B70B4"/>
    <w:rsid w:val="000C3583"/>
    <w:rsid w:val="000C4FA1"/>
    <w:rsid w:val="000C4FCE"/>
    <w:rsid w:val="000C52ED"/>
    <w:rsid w:val="000C7197"/>
    <w:rsid w:val="000D071B"/>
    <w:rsid w:val="000D0965"/>
    <w:rsid w:val="000D14AD"/>
    <w:rsid w:val="000E2A5D"/>
    <w:rsid w:val="000E39B0"/>
    <w:rsid w:val="000E4347"/>
    <w:rsid w:val="000E468D"/>
    <w:rsid w:val="000E5E27"/>
    <w:rsid w:val="000E6B07"/>
    <w:rsid w:val="000F19A9"/>
    <w:rsid w:val="000F2EC4"/>
    <w:rsid w:val="000F33D8"/>
    <w:rsid w:val="000F78F4"/>
    <w:rsid w:val="00101858"/>
    <w:rsid w:val="0010274C"/>
    <w:rsid w:val="00111F6A"/>
    <w:rsid w:val="00112971"/>
    <w:rsid w:val="0011397F"/>
    <w:rsid w:val="00113D6F"/>
    <w:rsid w:val="00127B5C"/>
    <w:rsid w:val="00132539"/>
    <w:rsid w:val="00133EAC"/>
    <w:rsid w:val="001347D0"/>
    <w:rsid w:val="001348D2"/>
    <w:rsid w:val="00134E3D"/>
    <w:rsid w:val="00134FDB"/>
    <w:rsid w:val="00143980"/>
    <w:rsid w:val="001444EA"/>
    <w:rsid w:val="00144E68"/>
    <w:rsid w:val="00162401"/>
    <w:rsid w:val="00163B77"/>
    <w:rsid w:val="0016625C"/>
    <w:rsid w:val="00172469"/>
    <w:rsid w:val="001727AC"/>
    <w:rsid w:val="001775B6"/>
    <w:rsid w:val="00181601"/>
    <w:rsid w:val="00181A6E"/>
    <w:rsid w:val="001823C9"/>
    <w:rsid w:val="00187308"/>
    <w:rsid w:val="00187951"/>
    <w:rsid w:val="00191F17"/>
    <w:rsid w:val="0019234F"/>
    <w:rsid w:val="00194158"/>
    <w:rsid w:val="00196DAB"/>
    <w:rsid w:val="0019788E"/>
    <w:rsid w:val="001A00E9"/>
    <w:rsid w:val="001A0538"/>
    <w:rsid w:val="001A2C6A"/>
    <w:rsid w:val="001A3BF3"/>
    <w:rsid w:val="001A6A57"/>
    <w:rsid w:val="001B118F"/>
    <w:rsid w:val="001B4CBA"/>
    <w:rsid w:val="001B61F5"/>
    <w:rsid w:val="001B77CD"/>
    <w:rsid w:val="001B7E77"/>
    <w:rsid w:val="001C0273"/>
    <w:rsid w:val="001C2700"/>
    <w:rsid w:val="001C71DF"/>
    <w:rsid w:val="001C7D45"/>
    <w:rsid w:val="001D1364"/>
    <w:rsid w:val="001D1D0B"/>
    <w:rsid w:val="001D373E"/>
    <w:rsid w:val="001D6D46"/>
    <w:rsid w:val="001E2F7F"/>
    <w:rsid w:val="001E3E3C"/>
    <w:rsid w:val="001E4D21"/>
    <w:rsid w:val="001F1508"/>
    <w:rsid w:val="001F3F24"/>
    <w:rsid w:val="001F6839"/>
    <w:rsid w:val="00204337"/>
    <w:rsid w:val="002102B1"/>
    <w:rsid w:val="0022560A"/>
    <w:rsid w:val="00227698"/>
    <w:rsid w:val="00243723"/>
    <w:rsid w:val="00250D64"/>
    <w:rsid w:val="00250E73"/>
    <w:rsid w:val="002626F6"/>
    <w:rsid w:val="00264E12"/>
    <w:rsid w:val="00265517"/>
    <w:rsid w:val="00275DF5"/>
    <w:rsid w:val="00276499"/>
    <w:rsid w:val="002838FE"/>
    <w:rsid w:val="00284497"/>
    <w:rsid w:val="00285D2D"/>
    <w:rsid w:val="002863A4"/>
    <w:rsid w:val="002906ED"/>
    <w:rsid w:val="00291D0E"/>
    <w:rsid w:val="00292AED"/>
    <w:rsid w:val="002A3355"/>
    <w:rsid w:val="002A70EB"/>
    <w:rsid w:val="002B5CF9"/>
    <w:rsid w:val="002B6B39"/>
    <w:rsid w:val="002B7B06"/>
    <w:rsid w:val="002C3020"/>
    <w:rsid w:val="002C35E8"/>
    <w:rsid w:val="002C61FA"/>
    <w:rsid w:val="002D0B0D"/>
    <w:rsid w:val="002E0CED"/>
    <w:rsid w:val="002E45DA"/>
    <w:rsid w:val="002E5FC9"/>
    <w:rsid w:val="002E64A3"/>
    <w:rsid w:val="002E726C"/>
    <w:rsid w:val="002F016F"/>
    <w:rsid w:val="002F24E1"/>
    <w:rsid w:val="002F3ECE"/>
    <w:rsid w:val="002F7B9D"/>
    <w:rsid w:val="00302CE3"/>
    <w:rsid w:val="00305FD6"/>
    <w:rsid w:val="00306E3E"/>
    <w:rsid w:val="00310DBE"/>
    <w:rsid w:val="00313F7A"/>
    <w:rsid w:val="00321878"/>
    <w:rsid w:val="0032317F"/>
    <w:rsid w:val="00324BBE"/>
    <w:rsid w:val="00324CB2"/>
    <w:rsid w:val="003333F2"/>
    <w:rsid w:val="00333CB0"/>
    <w:rsid w:val="00335B39"/>
    <w:rsid w:val="00342462"/>
    <w:rsid w:val="00343159"/>
    <w:rsid w:val="00352F4F"/>
    <w:rsid w:val="003579C5"/>
    <w:rsid w:val="00361C73"/>
    <w:rsid w:val="0036246D"/>
    <w:rsid w:val="0036546D"/>
    <w:rsid w:val="00366761"/>
    <w:rsid w:val="00366E49"/>
    <w:rsid w:val="00374AE8"/>
    <w:rsid w:val="00377A0E"/>
    <w:rsid w:val="00377F84"/>
    <w:rsid w:val="00380317"/>
    <w:rsid w:val="00380398"/>
    <w:rsid w:val="00384905"/>
    <w:rsid w:val="00391388"/>
    <w:rsid w:val="00392179"/>
    <w:rsid w:val="00397C37"/>
    <w:rsid w:val="003A3B2C"/>
    <w:rsid w:val="003A3D58"/>
    <w:rsid w:val="003A6782"/>
    <w:rsid w:val="003A75C6"/>
    <w:rsid w:val="003B6E65"/>
    <w:rsid w:val="003B6F95"/>
    <w:rsid w:val="003C4C5A"/>
    <w:rsid w:val="003C50D2"/>
    <w:rsid w:val="003D3F12"/>
    <w:rsid w:val="003D70ED"/>
    <w:rsid w:val="003E07AA"/>
    <w:rsid w:val="003E24AA"/>
    <w:rsid w:val="003E449B"/>
    <w:rsid w:val="003E4BBB"/>
    <w:rsid w:val="003E5A37"/>
    <w:rsid w:val="003F2A9F"/>
    <w:rsid w:val="003F4DA0"/>
    <w:rsid w:val="003F7784"/>
    <w:rsid w:val="003F7836"/>
    <w:rsid w:val="00406D59"/>
    <w:rsid w:val="00412438"/>
    <w:rsid w:val="00413ECA"/>
    <w:rsid w:val="00426D45"/>
    <w:rsid w:val="00443075"/>
    <w:rsid w:val="00443AFC"/>
    <w:rsid w:val="004446B4"/>
    <w:rsid w:val="0045119B"/>
    <w:rsid w:val="0045400D"/>
    <w:rsid w:val="0045442B"/>
    <w:rsid w:val="00462DD6"/>
    <w:rsid w:val="0046317A"/>
    <w:rsid w:val="00463665"/>
    <w:rsid w:val="00464017"/>
    <w:rsid w:val="00471599"/>
    <w:rsid w:val="0047274B"/>
    <w:rsid w:val="00472DE7"/>
    <w:rsid w:val="00474F60"/>
    <w:rsid w:val="0047538A"/>
    <w:rsid w:val="00477440"/>
    <w:rsid w:val="004822C2"/>
    <w:rsid w:val="00485F99"/>
    <w:rsid w:val="0048687B"/>
    <w:rsid w:val="00491B23"/>
    <w:rsid w:val="004A00A3"/>
    <w:rsid w:val="004A601E"/>
    <w:rsid w:val="004B2EF3"/>
    <w:rsid w:val="004B76D8"/>
    <w:rsid w:val="004C0A3F"/>
    <w:rsid w:val="004C141C"/>
    <w:rsid w:val="004C28AB"/>
    <w:rsid w:val="004D22D7"/>
    <w:rsid w:val="004D6B52"/>
    <w:rsid w:val="004E11D5"/>
    <w:rsid w:val="004E2720"/>
    <w:rsid w:val="004E5EE0"/>
    <w:rsid w:val="004E6DF9"/>
    <w:rsid w:val="00517AD6"/>
    <w:rsid w:val="00521454"/>
    <w:rsid w:val="00524DF6"/>
    <w:rsid w:val="00527F49"/>
    <w:rsid w:val="00530D77"/>
    <w:rsid w:val="00534465"/>
    <w:rsid w:val="00542A47"/>
    <w:rsid w:val="005450F5"/>
    <w:rsid w:val="00550A2D"/>
    <w:rsid w:val="0055224D"/>
    <w:rsid w:val="00556A22"/>
    <w:rsid w:val="00557578"/>
    <w:rsid w:val="0056427C"/>
    <w:rsid w:val="00566D67"/>
    <w:rsid w:val="00573308"/>
    <w:rsid w:val="00576C58"/>
    <w:rsid w:val="005834C3"/>
    <w:rsid w:val="0058470E"/>
    <w:rsid w:val="00586E82"/>
    <w:rsid w:val="005947E4"/>
    <w:rsid w:val="00595B62"/>
    <w:rsid w:val="00596465"/>
    <w:rsid w:val="005A16D3"/>
    <w:rsid w:val="005A1812"/>
    <w:rsid w:val="005A22F6"/>
    <w:rsid w:val="005A39CE"/>
    <w:rsid w:val="005A69A4"/>
    <w:rsid w:val="005A7846"/>
    <w:rsid w:val="005B4214"/>
    <w:rsid w:val="005B4AA0"/>
    <w:rsid w:val="005C279F"/>
    <w:rsid w:val="005C3457"/>
    <w:rsid w:val="005C59E7"/>
    <w:rsid w:val="005C62D1"/>
    <w:rsid w:val="005D2DB2"/>
    <w:rsid w:val="005E3553"/>
    <w:rsid w:val="005E386F"/>
    <w:rsid w:val="005E575B"/>
    <w:rsid w:val="005E6318"/>
    <w:rsid w:val="005F140E"/>
    <w:rsid w:val="005F3197"/>
    <w:rsid w:val="00606365"/>
    <w:rsid w:val="00614053"/>
    <w:rsid w:val="006140CE"/>
    <w:rsid w:val="00615E2C"/>
    <w:rsid w:val="00615E41"/>
    <w:rsid w:val="00616007"/>
    <w:rsid w:val="00624443"/>
    <w:rsid w:val="00624FE1"/>
    <w:rsid w:val="0063222E"/>
    <w:rsid w:val="0063444B"/>
    <w:rsid w:val="00634A4C"/>
    <w:rsid w:val="00637AAF"/>
    <w:rsid w:val="00641993"/>
    <w:rsid w:val="00642C0D"/>
    <w:rsid w:val="00643FD9"/>
    <w:rsid w:val="006459AE"/>
    <w:rsid w:val="00647985"/>
    <w:rsid w:val="0065037F"/>
    <w:rsid w:val="00651CC9"/>
    <w:rsid w:val="00654B56"/>
    <w:rsid w:val="00657313"/>
    <w:rsid w:val="00657466"/>
    <w:rsid w:val="00665ACA"/>
    <w:rsid w:val="00670B09"/>
    <w:rsid w:val="006733E3"/>
    <w:rsid w:val="00676406"/>
    <w:rsid w:val="00683BD2"/>
    <w:rsid w:val="00684B54"/>
    <w:rsid w:val="00684FE7"/>
    <w:rsid w:val="0068643B"/>
    <w:rsid w:val="006A3C5E"/>
    <w:rsid w:val="006B2A61"/>
    <w:rsid w:val="006B76A3"/>
    <w:rsid w:val="006C28B5"/>
    <w:rsid w:val="006C3CAC"/>
    <w:rsid w:val="006C7174"/>
    <w:rsid w:val="006D707F"/>
    <w:rsid w:val="006E03D8"/>
    <w:rsid w:val="006E2EBD"/>
    <w:rsid w:val="006E30FD"/>
    <w:rsid w:val="006E6766"/>
    <w:rsid w:val="006E7935"/>
    <w:rsid w:val="006F21D2"/>
    <w:rsid w:val="006F7C2C"/>
    <w:rsid w:val="00704B8C"/>
    <w:rsid w:val="0070624C"/>
    <w:rsid w:val="00706D18"/>
    <w:rsid w:val="0071035E"/>
    <w:rsid w:val="00710662"/>
    <w:rsid w:val="00712CFD"/>
    <w:rsid w:val="00720C11"/>
    <w:rsid w:val="00743E7D"/>
    <w:rsid w:val="00763F5E"/>
    <w:rsid w:val="00764950"/>
    <w:rsid w:val="00767454"/>
    <w:rsid w:val="00772374"/>
    <w:rsid w:val="00772DDD"/>
    <w:rsid w:val="00774D77"/>
    <w:rsid w:val="00780C7D"/>
    <w:rsid w:val="0078490C"/>
    <w:rsid w:val="007A1F6E"/>
    <w:rsid w:val="007B1D7A"/>
    <w:rsid w:val="007B3C7C"/>
    <w:rsid w:val="007B5592"/>
    <w:rsid w:val="007C15A1"/>
    <w:rsid w:val="007C1ABA"/>
    <w:rsid w:val="007C3462"/>
    <w:rsid w:val="007C6C88"/>
    <w:rsid w:val="007C78A6"/>
    <w:rsid w:val="007D2415"/>
    <w:rsid w:val="007D4800"/>
    <w:rsid w:val="007D6775"/>
    <w:rsid w:val="007F2F04"/>
    <w:rsid w:val="007F409E"/>
    <w:rsid w:val="00801B02"/>
    <w:rsid w:val="00802363"/>
    <w:rsid w:val="008077B6"/>
    <w:rsid w:val="00813B6B"/>
    <w:rsid w:val="00816051"/>
    <w:rsid w:val="00823AA2"/>
    <w:rsid w:val="00827078"/>
    <w:rsid w:val="00842F05"/>
    <w:rsid w:val="00846DAC"/>
    <w:rsid w:val="00847987"/>
    <w:rsid w:val="00852D6C"/>
    <w:rsid w:val="008558D0"/>
    <w:rsid w:val="00857BD5"/>
    <w:rsid w:val="008606C5"/>
    <w:rsid w:val="00861E37"/>
    <w:rsid w:val="008652F3"/>
    <w:rsid w:val="00865E1E"/>
    <w:rsid w:val="00866650"/>
    <w:rsid w:val="008716EE"/>
    <w:rsid w:val="00873A22"/>
    <w:rsid w:val="0088060F"/>
    <w:rsid w:val="008824EC"/>
    <w:rsid w:val="00882902"/>
    <w:rsid w:val="008922CF"/>
    <w:rsid w:val="0089281B"/>
    <w:rsid w:val="00894672"/>
    <w:rsid w:val="008967E1"/>
    <w:rsid w:val="008A7E19"/>
    <w:rsid w:val="008B075A"/>
    <w:rsid w:val="008B2981"/>
    <w:rsid w:val="008B40D4"/>
    <w:rsid w:val="008C0159"/>
    <w:rsid w:val="008C0B91"/>
    <w:rsid w:val="008C0F69"/>
    <w:rsid w:val="008C23B3"/>
    <w:rsid w:val="008C5410"/>
    <w:rsid w:val="008D0163"/>
    <w:rsid w:val="008E497E"/>
    <w:rsid w:val="008F367A"/>
    <w:rsid w:val="008F48F1"/>
    <w:rsid w:val="00905145"/>
    <w:rsid w:val="00913CBC"/>
    <w:rsid w:val="00914807"/>
    <w:rsid w:val="00917CF1"/>
    <w:rsid w:val="009257A8"/>
    <w:rsid w:val="009303DA"/>
    <w:rsid w:val="009339EC"/>
    <w:rsid w:val="009360BC"/>
    <w:rsid w:val="00936E03"/>
    <w:rsid w:val="0093745B"/>
    <w:rsid w:val="00941681"/>
    <w:rsid w:val="009526F7"/>
    <w:rsid w:val="009559D8"/>
    <w:rsid w:val="00962B16"/>
    <w:rsid w:val="009903D9"/>
    <w:rsid w:val="00990635"/>
    <w:rsid w:val="009A0B04"/>
    <w:rsid w:val="009A4371"/>
    <w:rsid w:val="009B2143"/>
    <w:rsid w:val="009B4374"/>
    <w:rsid w:val="009B52D6"/>
    <w:rsid w:val="009C29CB"/>
    <w:rsid w:val="009C591D"/>
    <w:rsid w:val="009C5D0D"/>
    <w:rsid w:val="009D41D7"/>
    <w:rsid w:val="009D4386"/>
    <w:rsid w:val="009D761D"/>
    <w:rsid w:val="009D7976"/>
    <w:rsid w:val="009E2F53"/>
    <w:rsid w:val="009E7FDE"/>
    <w:rsid w:val="009F4613"/>
    <w:rsid w:val="009F6000"/>
    <w:rsid w:val="00A068DC"/>
    <w:rsid w:val="00A07963"/>
    <w:rsid w:val="00A1128B"/>
    <w:rsid w:val="00A12A57"/>
    <w:rsid w:val="00A14640"/>
    <w:rsid w:val="00A231E9"/>
    <w:rsid w:val="00A24C3A"/>
    <w:rsid w:val="00A273D8"/>
    <w:rsid w:val="00A324DF"/>
    <w:rsid w:val="00A3331A"/>
    <w:rsid w:val="00A33DDB"/>
    <w:rsid w:val="00A37E8A"/>
    <w:rsid w:val="00A41EC4"/>
    <w:rsid w:val="00A41FF5"/>
    <w:rsid w:val="00A5165E"/>
    <w:rsid w:val="00A51DA1"/>
    <w:rsid w:val="00A559F0"/>
    <w:rsid w:val="00A57EEE"/>
    <w:rsid w:val="00A613BA"/>
    <w:rsid w:val="00A65538"/>
    <w:rsid w:val="00A66BDF"/>
    <w:rsid w:val="00A739F4"/>
    <w:rsid w:val="00A74754"/>
    <w:rsid w:val="00A80CB4"/>
    <w:rsid w:val="00A84F24"/>
    <w:rsid w:val="00A87C67"/>
    <w:rsid w:val="00A909B8"/>
    <w:rsid w:val="00A948ED"/>
    <w:rsid w:val="00AA5D77"/>
    <w:rsid w:val="00AB0DA1"/>
    <w:rsid w:val="00AB28B0"/>
    <w:rsid w:val="00AC0CC1"/>
    <w:rsid w:val="00AC2269"/>
    <w:rsid w:val="00AC76A4"/>
    <w:rsid w:val="00AD05F5"/>
    <w:rsid w:val="00AE07B4"/>
    <w:rsid w:val="00AE3AD1"/>
    <w:rsid w:val="00AE5531"/>
    <w:rsid w:val="00AE796E"/>
    <w:rsid w:val="00AF3EEE"/>
    <w:rsid w:val="00B002CC"/>
    <w:rsid w:val="00B01418"/>
    <w:rsid w:val="00B02399"/>
    <w:rsid w:val="00B05165"/>
    <w:rsid w:val="00B1448F"/>
    <w:rsid w:val="00B207B1"/>
    <w:rsid w:val="00B21039"/>
    <w:rsid w:val="00B22CCF"/>
    <w:rsid w:val="00B22E70"/>
    <w:rsid w:val="00B25BA5"/>
    <w:rsid w:val="00B26123"/>
    <w:rsid w:val="00B26209"/>
    <w:rsid w:val="00B26331"/>
    <w:rsid w:val="00B32042"/>
    <w:rsid w:val="00B33A14"/>
    <w:rsid w:val="00B35802"/>
    <w:rsid w:val="00B35ACB"/>
    <w:rsid w:val="00B3637F"/>
    <w:rsid w:val="00B36399"/>
    <w:rsid w:val="00B4091F"/>
    <w:rsid w:val="00B45328"/>
    <w:rsid w:val="00B46FAF"/>
    <w:rsid w:val="00B5477D"/>
    <w:rsid w:val="00B5528B"/>
    <w:rsid w:val="00B60017"/>
    <w:rsid w:val="00B7025F"/>
    <w:rsid w:val="00B7222E"/>
    <w:rsid w:val="00B75DBF"/>
    <w:rsid w:val="00B80E90"/>
    <w:rsid w:val="00B8108C"/>
    <w:rsid w:val="00B81FAA"/>
    <w:rsid w:val="00B83004"/>
    <w:rsid w:val="00B84BD8"/>
    <w:rsid w:val="00B9184F"/>
    <w:rsid w:val="00B953E6"/>
    <w:rsid w:val="00B97EC4"/>
    <w:rsid w:val="00BA1B02"/>
    <w:rsid w:val="00BA25A5"/>
    <w:rsid w:val="00BB73AC"/>
    <w:rsid w:val="00BD2C94"/>
    <w:rsid w:val="00BD67B2"/>
    <w:rsid w:val="00BE0D73"/>
    <w:rsid w:val="00BE1833"/>
    <w:rsid w:val="00BE5BB9"/>
    <w:rsid w:val="00BE692F"/>
    <w:rsid w:val="00BF10CB"/>
    <w:rsid w:val="00BF1AA4"/>
    <w:rsid w:val="00C01586"/>
    <w:rsid w:val="00C01822"/>
    <w:rsid w:val="00C0305E"/>
    <w:rsid w:val="00C06A5E"/>
    <w:rsid w:val="00C07B68"/>
    <w:rsid w:val="00C11BC7"/>
    <w:rsid w:val="00C1665E"/>
    <w:rsid w:val="00C1723D"/>
    <w:rsid w:val="00C23BEF"/>
    <w:rsid w:val="00C2452F"/>
    <w:rsid w:val="00C24FFB"/>
    <w:rsid w:val="00C25FAA"/>
    <w:rsid w:val="00C278F8"/>
    <w:rsid w:val="00C279E6"/>
    <w:rsid w:val="00C301CA"/>
    <w:rsid w:val="00C3127A"/>
    <w:rsid w:val="00C33729"/>
    <w:rsid w:val="00C34FED"/>
    <w:rsid w:val="00C428D9"/>
    <w:rsid w:val="00C42EB8"/>
    <w:rsid w:val="00C47243"/>
    <w:rsid w:val="00C50A01"/>
    <w:rsid w:val="00C542E9"/>
    <w:rsid w:val="00C54EF5"/>
    <w:rsid w:val="00C655D3"/>
    <w:rsid w:val="00C661BF"/>
    <w:rsid w:val="00C72067"/>
    <w:rsid w:val="00C80171"/>
    <w:rsid w:val="00C80406"/>
    <w:rsid w:val="00C915BF"/>
    <w:rsid w:val="00C91FFC"/>
    <w:rsid w:val="00C94FC5"/>
    <w:rsid w:val="00C97D5F"/>
    <w:rsid w:val="00CA42DF"/>
    <w:rsid w:val="00CB3650"/>
    <w:rsid w:val="00CB43DB"/>
    <w:rsid w:val="00CB4CD5"/>
    <w:rsid w:val="00CB6320"/>
    <w:rsid w:val="00CC11B8"/>
    <w:rsid w:val="00CC17C4"/>
    <w:rsid w:val="00CC1E44"/>
    <w:rsid w:val="00CC1FE3"/>
    <w:rsid w:val="00CD01F4"/>
    <w:rsid w:val="00CD1392"/>
    <w:rsid w:val="00CD13CC"/>
    <w:rsid w:val="00CD4DC4"/>
    <w:rsid w:val="00CD5B7E"/>
    <w:rsid w:val="00CE217C"/>
    <w:rsid w:val="00CE7815"/>
    <w:rsid w:val="00CF2D0A"/>
    <w:rsid w:val="00CF3C53"/>
    <w:rsid w:val="00CF6D90"/>
    <w:rsid w:val="00D02B43"/>
    <w:rsid w:val="00D03639"/>
    <w:rsid w:val="00D100CB"/>
    <w:rsid w:val="00D1361B"/>
    <w:rsid w:val="00D14917"/>
    <w:rsid w:val="00D16A90"/>
    <w:rsid w:val="00D175AC"/>
    <w:rsid w:val="00D22949"/>
    <w:rsid w:val="00D2538E"/>
    <w:rsid w:val="00D26B44"/>
    <w:rsid w:val="00D34EA2"/>
    <w:rsid w:val="00D36056"/>
    <w:rsid w:val="00D40974"/>
    <w:rsid w:val="00D409CB"/>
    <w:rsid w:val="00D41A49"/>
    <w:rsid w:val="00D41E88"/>
    <w:rsid w:val="00D43917"/>
    <w:rsid w:val="00D50F66"/>
    <w:rsid w:val="00D51598"/>
    <w:rsid w:val="00D54959"/>
    <w:rsid w:val="00D560B5"/>
    <w:rsid w:val="00D619D2"/>
    <w:rsid w:val="00D73DA5"/>
    <w:rsid w:val="00D75238"/>
    <w:rsid w:val="00D841E9"/>
    <w:rsid w:val="00D91507"/>
    <w:rsid w:val="00D917CF"/>
    <w:rsid w:val="00D93669"/>
    <w:rsid w:val="00D964A5"/>
    <w:rsid w:val="00D96DEF"/>
    <w:rsid w:val="00DA05E4"/>
    <w:rsid w:val="00DA2B8A"/>
    <w:rsid w:val="00DA5C3F"/>
    <w:rsid w:val="00DB2AD1"/>
    <w:rsid w:val="00DC03CB"/>
    <w:rsid w:val="00DC31C0"/>
    <w:rsid w:val="00DC61D2"/>
    <w:rsid w:val="00DC6DF5"/>
    <w:rsid w:val="00DD239B"/>
    <w:rsid w:val="00DD43F3"/>
    <w:rsid w:val="00DD6B77"/>
    <w:rsid w:val="00DE2899"/>
    <w:rsid w:val="00DE6E41"/>
    <w:rsid w:val="00DF18B5"/>
    <w:rsid w:val="00DF6446"/>
    <w:rsid w:val="00E00248"/>
    <w:rsid w:val="00E01C76"/>
    <w:rsid w:val="00E04305"/>
    <w:rsid w:val="00E057F4"/>
    <w:rsid w:val="00E07C07"/>
    <w:rsid w:val="00E11A28"/>
    <w:rsid w:val="00E11A82"/>
    <w:rsid w:val="00E156DF"/>
    <w:rsid w:val="00E22EB5"/>
    <w:rsid w:val="00E22F13"/>
    <w:rsid w:val="00E266CD"/>
    <w:rsid w:val="00E2764A"/>
    <w:rsid w:val="00E3126E"/>
    <w:rsid w:val="00E3407F"/>
    <w:rsid w:val="00E37016"/>
    <w:rsid w:val="00E503B7"/>
    <w:rsid w:val="00E5521B"/>
    <w:rsid w:val="00E57882"/>
    <w:rsid w:val="00E65E97"/>
    <w:rsid w:val="00E71540"/>
    <w:rsid w:val="00E73266"/>
    <w:rsid w:val="00E82C26"/>
    <w:rsid w:val="00E900F2"/>
    <w:rsid w:val="00E90636"/>
    <w:rsid w:val="00E94737"/>
    <w:rsid w:val="00EA1770"/>
    <w:rsid w:val="00EA1A3D"/>
    <w:rsid w:val="00EA4A9B"/>
    <w:rsid w:val="00EA7845"/>
    <w:rsid w:val="00EB0D91"/>
    <w:rsid w:val="00EB1230"/>
    <w:rsid w:val="00EB2179"/>
    <w:rsid w:val="00EB22E5"/>
    <w:rsid w:val="00EB3C68"/>
    <w:rsid w:val="00EB3F6B"/>
    <w:rsid w:val="00EB4B07"/>
    <w:rsid w:val="00EB6E16"/>
    <w:rsid w:val="00EC113B"/>
    <w:rsid w:val="00EC1F5F"/>
    <w:rsid w:val="00EC26F5"/>
    <w:rsid w:val="00EC6DDF"/>
    <w:rsid w:val="00ED10F9"/>
    <w:rsid w:val="00ED19AB"/>
    <w:rsid w:val="00ED672E"/>
    <w:rsid w:val="00EE4BD1"/>
    <w:rsid w:val="00EE7378"/>
    <w:rsid w:val="00EF5460"/>
    <w:rsid w:val="00EF547F"/>
    <w:rsid w:val="00EF6889"/>
    <w:rsid w:val="00F0420D"/>
    <w:rsid w:val="00F051B1"/>
    <w:rsid w:val="00F0614F"/>
    <w:rsid w:val="00F1036D"/>
    <w:rsid w:val="00F13BFD"/>
    <w:rsid w:val="00F1747E"/>
    <w:rsid w:val="00F22D08"/>
    <w:rsid w:val="00F274FC"/>
    <w:rsid w:val="00F31B51"/>
    <w:rsid w:val="00F333B4"/>
    <w:rsid w:val="00F37C9E"/>
    <w:rsid w:val="00F4440F"/>
    <w:rsid w:val="00F4564A"/>
    <w:rsid w:val="00F5303D"/>
    <w:rsid w:val="00F532D1"/>
    <w:rsid w:val="00F604E5"/>
    <w:rsid w:val="00F63FE0"/>
    <w:rsid w:val="00F64E5A"/>
    <w:rsid w:val="00F7172B"/>
    <w:rsid w:val="00F7289A"/>
    <w:rsid w:val="00F812AD"/>
    <w:rsid w:val="00F81A03"/>
    <w:rsid w:val="00F82699"/>
    <w:rsid w:val="00F85D5C"/>
    <w:rsid w:val="00F937F0"/>
    <w:rsid w:val="00F946FC"/>
    <w:rsid w:val="00F96A16"/>
    <w:rsid w:val="00F97F3A"/>
    <w:rsid w:val="00FA5800"/>
    <w:rsid w:val="00FA77A4"/>
    <w:rsid w:val="00FB0F14"/>
    <w:rsid w:val="00FB2665"/>
    <w:rsid w:val="00FB5888"/>
    <w:rsid w:val="00FC4B04"/>
    <w:rsid w:val="00FC66BB"/>
    <w:rsid w:val="00FC6E8B"/>
    <w:rsid w:val="00FC7748"/>
    <w:rsid w:val="00FD7BF8"/>
    <w:rsid w:val="00FE2DC1"/>
    <w:rsid w:val="00FE2E72"/>
    <w:rsid w:val="00FE31EF"/>
    <w:rsid w:val="00FE35EA"/>
    <w:rsid w:val="00FE7FB4"/>
    <w:rsid w:val="00FF03ED"/>
    <w:rsid w:val="00FF05CB"/>
    <w:rsid w:val="00FF49DA"/>
    <w:rsid w:val="00FF4D60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BC5083-7D74-46EA-B67D-06A5CA44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798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link w:val="30"/>
    <w:uiPriority w:val="9"/>
    <w:qFormat/>
    <w:rsid w:val="007A1F6E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59E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C59E7"/>
  </w:style>
  <w:style w:type="paragraph" w:styleId="a6">
    <w:name w:val="header"/>
    <w:basedOn w:val="a"/>
    <w:rsid w:val="005C59E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rsid w:val="005C59E7"/>
    <w:rPr>
      <w:rFonts w:eastAsia="標楷體"/>
      <w:sz w:val="28"/>
    </w:rPr>
  </w:style>
  <w:style w:type="character" w:styleId="a8">
    <w:name w:val="Hyperlink"/>
    <w:basedOn w:val="a0"/>
    <w:rsid w:val="005C59E7"/>
    <w:rPr>
      <w:color w:val="0000FF"/>
      <w:u w:val="single"/>
    </w:rPr>
  </w:style>
  <w:style w:type="character" w:styleId="a9">
    <w:name w:val="FollowedHyperlink"/>
    <w:basedOn w:val="a0"/>
    <w:rsid w:val="005C59E7"/>
    <w:rPr>
      <w:color w:val="800080"/>
      <w:u w:val="single"/>
    </w:rPr>
  </w:style>
  <w:style w:type="paragraph" w:styleId="aa">
    <w:name w:val="Body Text Indent"/>
    <w:basedOn w:val="a"/>
    <w:rsid w:val="005C59E7"/>
    <w:pPr>
      <w:snapToGrid w:val="0"/>
      <w:spacing w:line="360" w:lineRule="auto"/>
      <w:ind w:leftChars="307" w:left="1297" w:hangingChars="200" w:hanging="560"/>
      <w:jc w:val="both"/>
    </w:pPr>
    <w:rPr>
      <w:rFonts w:eastAsia="標楷體"/>
      <w:sz w:val="28"/>
    </w:rPr>
  </w:style>
  <w:style w:type="paragraph" w:styleId="ab">
    <w:name w:val="Date"/>
    <w:basedOn w:val="a"/>
    <w:next w:val="a"/>
    <w:rsid w:val="005C59E7"/>
    <w:pPr>
      <w:jc w:val="right"/>
    </w:pPr>
    <w:rPr>
      <w:rFonts w:ascii="標楷體" w:eastAsia="標楷體"/>
      <w:sz w:val="40"/>
    </w:rPr>
  </w:style>
  <w:style w:type="paragraph" w:styleId="ac">
    <w:name w:val="Balloon Text"/>
    <w:basedOn w:val="a"/>
    <w:semiHidden/>
    <w:rsid w:val="005C59E7"/>
    <w:rPr>
      <w:rFonts w:ascii="Arial" w:hAnsi="Arial"/>
      <w:sz w:val="18"/>
      <w:szCs w:val="18"/>
    </w:rPr>
  </w:style>
  <w:style w:type="table" w:styleId="ad">
    <w:name w:val="Table Grid"/>
    <w:basedOn w:val="a1"/>
    <w:rsid w:val="003A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64E5A"/>
    <w:pPr>
      <w:ind w:leftChars="200" w:left="480"/>
    </w:pPr>
  </w:style>
  <w:style w:type="paragraph" w:customStyle="1" w:styleId="af">
    <w:name w:val="節"/>
    <w:rsid w:val="00595B62"/>
    <w:pPr>
      <w:widowControl w:val="0"/>
      <w:overflowPunct w:val="0"/>
      <w:autoSpaceDE w:val="0"/>
      <w:autoSpaceDN w:val="0"/>
      <w:spacing w:beforeLines="100" w:afterLines="50"/>
      <w:jc w:val="center"/>
    </w:pPr>
    <w:rPr>
      <w:rFonts w:eastAsia="華康特粗楷體"/>
      <w:sz w:val="32"/>
    </w:rPr>
  </w:style>
  <w:style w:type="paragraph" w:styleId="2">
    <w:name w:val="Body Text 2"/>
    <w:basedOn w:val="a"/>
    <w:link w:val="20"/>
    <w:rsid w:val="00595B6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595B62"/>
    <w:rPr>
      <w:sz w:val="24"/>
    </w:rPr>
  </w:style>
  <w:style w:type="paragraph" w:customStyle="1" w:styleId="af0">
    <w:name w:val="一"/>
    <w:rsid w:val="00595B62"/>
    <w:pPr>
      <w:widowControl w:val="0"/>
      <w:overflowPunct w:val="0"/>
      <w:autoSpaceDE w:val="0"/>
      <w:autoSpaceDN w:val="0"/>
      <w:spacing w:before="60" w:after="60"/>
      <w:jc w:val="both"/>
    </w:pPr>
    <w:rPr>
      <w:rFonts w:eastAsia="華康中黑體"/>
      <w:sz w:val="24"/>
    </w:rPr>
  </w:style>
  <w:style w:type="paragraph" w:styleId="HTML">
    <w:name w:val="HTML Preformatted"/>
    <w:basedOn w:val="a"/>
    <w:link w:val="HTML0"/>
    <w:rsid w:val="00595B62"/>
    <w:pPr>
      <w:adjustRightInd/>
      <w:spacing w:line="240" w:lineRule="auto"/>
      <w:textAlignment w:val="auto"/>
    </w:pPr>
    <w:rPr>
      <w:rFonts w:ascii="Courier New" w:hAnsi="Courier New"/>
      <w:kern w:val="2"/>
      <w:sz w:val="20"/>
    </w:rPr>
  </w:style>
  <w:style w:type="character" w:customStyle="1" w:styleId="HTML0">
    <w:name w:val="HTML 預設格式 字元"/>
    <w:basedOn w:val="a0"/>
    <w:link w:val="HTML"/>
    <w:rsid w:val="00595B62"/>
    <w:rPr>
      <w:rFonts w:ascii="Courier New" w:hAnsi="Courier New"/>
      <w:kern w:val="2"/>
    </w:rPr>
  </w:style>
  <w:style w:type="paragraph" w:customStyle="1" w:styleId="af1">
    <w:name w:val="分項段落"/>
    <w:basedOn w:val="a"/>
    <w:rsid w:val="00595B62"/>
    <w:pPr>
      <w:widowControl/>
      <w:wordWrap w:val="0"/>
      <w:adjustRightInd/>
      <w:snapToGrid w:val="0"/>
      <w:spacing w:line="240" w:lineRule="auto"/>
      <w:jc w:val="both"/>
    </w:pPr>
    <w:rPr>
      <w:rFonts w:eastAsia="標楷體"/>
      <w:noProof/>
      <w:sz w:val="32"/>
    </w:rPr>
  </w:style>
  <w:style w:type="character" w:customStyle="1" w:styleId="30">
    <w:name w:val="標題 3 字元"/>
    <w:basedOn w:val="a0"/>
    <w:link w:val="3"/>
    <w:uiPriority w:val="9"/>
    <w:rsid w:val="007A1F6E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7A1F6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f2">
    <w:name w:val="Strong"/>
    <w:basedOn w:val="a0"/>
    <w:uiPriority w:val="22"/>
    <w:qFormat/>
    <w:rsid w:val="007A1F6E"/>
    <w:rPr>
      <w:b/>
      <w:bCs/>
    </w:rPr>
  </w:style>
  <w:style w:type="character" w:customStyle="1" w:styleId="a4">
    <w:name w:val="頁尾 字元"/>
    <w:basedOn w:val="a0"/>
    <w:link w:val="a3"/>
    <w:rsid w:val="007C1ABA"/>
  </w:style>
  <w:style w:type="paragraph" w:styleId="21">
    <w:name w:val="Body Text Indent 2"/>
    <w:basedOn w:val="a"/>
    <w:link w:val="22"/>
    <w:rsid w:val="007C1ABA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7C1ABA"/>
    <w:rPr>
      <w:sz w:val="24"/>
    </w:rPr>
  </w:style>
  <w:style w:type="paragraph" w:styleId="af3">
    <w:name w:val="No Spacing"/>
    <w:uiPriority w:val="1"/>
    <w:qFormat/>
    <w:rsid w:val="006E6766"/>
    <w:pPr>
      <w:widowControl w:val="0"/>
      <w:adjustRightInd w:val="0"/>
      <w:textAlignment w:val="baseline"/>
    </w:pPr>
    <w:rPr>
      <w:sz w:val="24"/>
    </w:rPr>
  </w:style>
  <w:style w:type="paragraph" w:customStyle="1" w:styleId="af4">
    <w:name w:val="十一、（一）"/>
    <w:basedOn w:val="a"/>
    <w:rsid w:val="0006562B"/>
    <w:pPr>
      <w:adjustRightInd/>
      <w:spacing w:line="240" w:lineRule="exact"/>
      <w:ind w:left="1020" w:hanging="544"/>
      <w:jc w:val="both"/>
      <w:textAlignment w:val="auto"/>
    </w:pPr>
    <w:rPr>
      <w:rFonts w:ascii="標楷體" w:eastAsia="標楷體" w:hAnsi="新細明體"/>
      <w:w w:val="95"/>
      <w:kern w:val="2"/>
      <w:sz w:val="20"/>
    </w:rPr>
  </w:style>
  <w:style w:type="paragraph" w:customStyle="1" w:styleId="TIELE">
    <w:name w:val="TIELE"/>
    <w:basedOn w:val="a"/>
    <w:rsid w:val="0006562B"/>
    <w:pPr>
      <w:spacing w:line="240" w:lineRule="auto"/>
      <w:ind w:left="480" w:hanging="480"/>
    </w:pPr>
    <w:rPr>
      <w:rFonts w:eastAsia="全真楷書"/>
      <w:kern w:val="2"/>
    </w:rPr>
  </w:style>
  <w:style w:type="character" w:styleId="af5">
    <w:name w:val="annotation reference"/>
    <w:basedOn w:val="a0"/>
    <w:rsid w:val="00310DBE"/>
    <w:rPr>
      <w:sz w:val="18"/>
      <w:szCs w:val="18"/>
    </w:rPr>
  </w:style>
  <w:style w:type="paragraph" w:styleId="af6">
    <w:name w:val="annotation text"/>
    <w:basedOn w:val="a"/>
    <w:link w:val="af7"/>
    <w:rsid w:val="00310DBE"/>
  </w:style>
  <w:style w:type="character" w:customStyle="1" w:styleId="af7">
    <w:name w:val="註解文字 字元"/>
    <w:basedOn w:val="a0"/>
    <w:link w:val="af6"/>
    <w:rsid w:val="00310DBE"/>
    <w:rPr>
      <w:sz w:val="24"/>
    </w:rPr>
  </w:style>
  <w:style w:type="paragraph" w:styleId="af8">
    <w:name w:val="annotation subject"/>
    <w:basedOn w:val="af6"/>
    <w:next w:val="af6"/>
    <w:link w:val="af9"/>
    <w:rsid w:val="00310DBE"/>
    <w:rPr>
      <w:b/>
      <w:bCs/>
    </w:rPr>
  </w:style>
  <w:style w:type="character" w:customStyle="1" w:styleId="af9">
    <w:name w:val="註解主旨 字元"/>
    <w:basedOn w:val="af7"/>
    <w:link w:val="af8"/>
    <w:rsid w:val="00310DBE"/>
    <w:rPr>
      <w:b/>
      <w:bCs/>
      <w:sz w:val="24"/>
    </w:rPr>
  </w:style>
  <w:style w:type="paragraph" w:customStyle="1" w:styleId="afa">
    <w:name w:val="附件"/>
    <w:basedOn w:val="a"/>
    <w:rsid w:val="00DC6DF5"/>
    <w:pPr>
      <w:adjustRightInd/>
      <w:snapToGrid w:val="0"/>
      <w:spacing w:line="280" w:lineRule="exact"/>
      <w:ind w:left="680" w:hanging="680"/>
      <w:textAlignment w:val="auto"/>
    </w:pPr>
    <w:rPr>
      <w:rFonts w:eastAsia="標楷體"/>
      <w:kern w:val="2"/>
    </w:rPr>
  </w:style>
  <w:style w:type="paragraph" w:customStyle="1" w:styleId="xl44">
    <w:name w:val="xl44"/>
    <w:basedOn w:val="a"/>
    <w:rsid w:val="009D41D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987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7515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664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9978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856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967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023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7705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11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02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619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14033-AE92-4A1A-8E96-8F19F3B7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5687</Words>
  <Characters>1494</Characters>
  <Application>Microsoft Office Word</Application>
  <DocSecurity>0</DocSecurity>
  <Lines>12</Lines>
  <Paragraphs>14</Paragraphs>
  <ScaleCrop>false</ScaleCrop>
  <Company>SFI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第一屆證券暨期貨研究發展著作論文獎</dc:title>
  <dc:creator>Darley</dc:creator>
  <cp:lastModifiedBy>盧雅筠</cp:lastModifiedBy>
  <cp:revision>19</cp:revision>
  <cp:lastPrinted>2021-12-28T02:27:00Z</cp:lastPrinted>
  <dcterms:created xsi:type="dcterms:W3CDTF">2023-11-28T10:36:00Z</dcterms:created>
  <dcterms:modified xsi:type="dcterms:W3CDTF">2023-12-15T06:43:00Z</dcterms:modified>
</cp:coreProperties>
</file>